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1D" w:rsidRDefault="00604929" w:rsidP="00D23251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>第</w:t>
      </w:r>
      <w:r w:rsidR="00005022">
        <w:rPr>
          <w:rFonts w:hint="eastAsia"/>
        </w:rPr>
        <w:t>２４号様式（第１５</w:t>
      </w:r>
      <w:r>
        <w:rPr>
          <w:rFonts w:hint="eastAsia"/>
        </w:rPr>
        <w:t>条関係）</w:t>
      </w:r>
    </w:p>
    <w:p w:rsidR="00B70BFB" w:rsidRDefault="00B70BFB" w:rsidP="00B70BFB">
      <w:pPr>
        <w:adjustRightInd/>
        <w:jc w:val="center"/>
        <w:rPr>
          <w:rFonts w:hAnsi="Times New Roman" w:cs="Times New Roman"/>
          <w:sz w:val="24"/>
        </w:rPr>
      </w:pPr>
    </w:p>
    <w:p w:rsidR="00BF7B1D" w:rsidRDefault="00A22316" w:rsidP="00B70BFB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 w:hint="eastAsia"/>
          <w:sz w:val="24"/>
        </w:rPr>
        <w:t>火薬類</w:t>
      </w:r>
      <w:bookmarkStart w:id="0" w:name="_GoBack"/>
      <w:bookmarkEnd w:id="0"/>
      <w:r w:rsidR="00B70BFB" w:rsidRPr="00B70BFB">
        <w:rPr>
          <w:rFonts w:hAnsi="Times New Roman" w:cs="Times New Roman" w:hint="eastAsia"/>
          <w:sz w:val="24"/>
        </w:rPr>
        <w:t>消費計画書（採取・掘削）</w:t>
      </w:r>
    </w:p>
    <w:p w:rsidR="0066282D" w:rsidRDefault="0066282D" w:rsidP="0066282D">
      <w:pPr>
        <w:adjustRightInd/>
        <w:rPr>
          <w:rFonts w:hAnsi="Times New Roman" w:cs="Times New Roman"/>
        </w:rPr>
      </w:pPr>
    </w:p>
    <w:p w:rsidR="0066282D" w:rsidRDefault="0066282D" w:rsidP="0066282D">
      <w:pPr>
        <w:adjustRightInd/>
        <w:rPr>
          <w:rFonts w:hAnsi="Times New Roman" w:cs="Times New Roman"/>
        </w:rPr>
      </w:pPr>
      <w:r>
        <w:rPr>
          <w:rFonts w:hint="eastAsia"/>
        </w:rPr>
        <w:t>１．消費の方法</w:t>
      </w:r>
    </w:p>
    <w:p w:rsidR="0066282D" w:rsidRDefault="0066282D" w:rsidP="0066282D">
      <w:pPr>
        <w:adjustRightInd/>
        <w:rPr>
          <w:rFonts w:hAnsi="Times New Roman" w:cs="Times New Roman"/>
        </w:rPr>
      </w:pPr>
    </w:p>
    <w:p w:rsidR="0066282D" w:rsidRDefault="0066282D" w:rsidP="0066282D">
      <w:pPr>
        <w:adjustRightInd/>
        <w:rPr>
          <w:rFonts w:hAnsi="Times New Roman" w:cs="Times New Roman"/>
        </w:rPr>
      </w:pPr>
      <w:r>
        <w:rPr>
          <w:rFonts w:hint="eastAsia"/>
        </w:rPr>
        <w:t>２．消費内容</w:t>
      </w: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919"/>
        <w:gridCol w:w="1985"/>
        <w:gridCol w:w="1843"/>
        <w:gridCol w:w="1867"/>
      </w:tblGrid>
      <w:tr w:rsidR="00BF7B1D" w:rsidTr="00F05196"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tl2br w:val="single" w:sz="8" w:space="0" w:color="auto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採取に必要な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岩石又</w:t>
            </w:r>
            <w:r>
              <w:t xml:space="preserve">     </w:t>
            </w:r>
            <w:r>
              <w:rPr>
                <w:rFonts w:hint="eastAsia"/>
              </w:rPr>
              <w:t>薬量等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は鉱物の種類</w:t>
            </w:r>
          </w:p>
        </w:tc>
        <w:tc>
          <w:tcPr>
            <w:tcW w:w="19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F0519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採　取　量</w:t>
            </w:r>
          </w:p>
          <w:p w:rsidR="00BF7B1D" w:rsidRPr="00F05196" w:rsidRDefault="00BF7B1D" w:rsidP="00F0519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ascii="JustUnitMark" w:hAnsi="JustUnitMark" w:cs="JustUnitMark"/>
              </w:rPr>
            </w:pPr>
            <w:r>
              <w:rPr>
                <w:rFonts w:hint="eastAsia"/>
              </w:rPr>
              <w:t>又は掘削量</w:t>
            </w:r>
            <w:r w:rsidR="00F05196">
              <w:rPr>
                <w:rFonts w:hint="eastAsia"/>
              </w:rPr>
              <w:t>（</w:t>
            </w:r>
            <w:r w:rsidR="00F05196">
              <w:rPr>
                <w:rFonts w:ascii="JustUnitMark" w:hAnsi="JustUnitMark" w:cs="JustUnitMark" w:hint="eastAsia"/>
              </w:rPr>
              <w:t>㎥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F0519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岩石１</w:t>
            </w:r>
            <w:r w:rsidR="00F05196">
              <w:rPr>
                <w:rFonts w:ascii="JustUnitMark" w:hAnsi="JustUnitMark" w:cs="JustUnitMark" w:hint="eastAsia"/>
              </w:rPr>
              <w:t>㎥</w:t>
            </w:r>
            <w:r>
              <w:rPr>
                <w:rFonts w:hint="eastAsia"/>
              </w:rPr>
              <w:t>当たりの</w:t>
            </w:r>
          </w:p>
          <w:p w:rsidR="00BF7B1D" w:rsidRDefault="00BF7B1D" w:rsidP="00F0519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破砕に必要な平均</w:t>
            </w:r>
          </w:p>
          <w:p w:rsidR="00BF7B1D" w:rsidRDefault="00BF7B1D" w:rsidP="00F0519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薬量（ｋｇ）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F0519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採取又は掘削に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 w:rsidP="00F0519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必要な火薬類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 w:rsidP="00F0519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（薬量）（ｋｇ）</w:t>
            </w:r>
          </w:p>
        </w:tc>
        <w:tc>
          <w:tcPr>
            <w:tcW w:w="18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F7B1D" w:rsidRDefault="00BF7B1D" w:rsidP="00F05196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備　</w:t>
            </w:r>
            <w:r>
              <w:t xml:space="preserve">     </w:t>
            </w:r>
            <w:r>
              <w:rPr>
                <w:rFonts w:hint="eastAsia"/>
              </w:rPr>
              <w:t>考</w:t>
            </w:r>
          </w:p>
        </w:tc>
      </w:tr>
      <w:tr w:rsidR="00BF7B1D" w:rsidTr="00F05196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F05196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F05196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F05196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F05196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66282D" w:rsidTr="00F05196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6282D" w:rsidRDefault="0066282D" w:rsidP="0066282D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合計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6282D" w:rsidRDefault="0066282D" w:rsidP="0066282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6282D" w:rsidRDefault="0066282D" w:rsidP="0066282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6282D" w:rsidRDefault="0066282D" w:rsidP="0066282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6282D" w:rsidRDefault="0066282D" w:rsidP="0066282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BF7B1D" w:rsidRDefault="00BF7B1D" w:rsidP="00460A7D">
      <w:pPr>
        <w:adjustRightInd/>
        <w:spacing w:line="240" w:lineRule="atLeast"/>
      </w:pP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採取量又は掘削量</w:t>
      </w:r>
      <w:r w:rsidR="0066282D">
        <w:rPr>
          <w:rFonts w:hint="eastAsia"/>
        </w:rPr>
        <w:t>(</w:t>
      </w:r>
      <w:r w:rsidR="0066282D">
        <w:rPr>
          <w:rFonts w:ascii="JustUnitMark" w:hAnsi="JustUnitMark" w:cs="JustUnitMark" w:hint="eastAsia"/>
        </w:rPr>
        <w:t>㎥</w:t>
      </w:r>
      <w:r w:rsidR="0066282D">
        <w:t>)</w:t>
      </w:r>
      <w:r>
        <w:rPr>
          <w:rFonts w:hint="eastAsia"/>
        </w:rPr>
        <w:t>×</w:t>
      </w:r>
      <w:r w:rsidR="0066282D">
        <w:rPr>
          <w:rFonts w:hint="eastAsia"/>
        </w:rPr>
        <w:t>岩石１</w:t>
      </w:r>
      <w:r w:rsidR="0066282D">
        <w:rPr>
          <w:rFonts w:ascii="JustUnitMark" w:hAnsi="JustUnitMark" w:cs="JustUnitMark" w:hint="eastAsia"/>
        </w:rPr>
        <w:t>㎥</w:t>
      </w:r>
      <w:r w:rsidR="0066282D">
        <w:rPr>
          <w:rFonts w:hint="eastAsia"/>
        </w:rPr>
        <w:t>当たりの破砕に</w:t>
      </w:r>
      <w:r w:rsidR="00F05196">
        <w:rPr>
          <w:rFonts w:hint="eastAsia"/>
        </w:rPr>
        <w:t>必要な平均薬量</w:t>
      </w:r>
      <w:r w:rsidR="0066282D">
        <w:rPr>
          <w:rFonts w:hint="eastAsia"/>
        </w:rPr>
        <w:t>(</w:t>
      </w:r>
      <w:r w:rsidR="0066282D">
        <w:rPr>
          <w:rFonts w:hAnsi="Times New Roman" w:hint="eastAsia"/>
        </w:rPr>
        <w:t>㎏</w:t>
      </w:r>
      <w:r w:rsidR="0066282D">
        <w:t>)</w:t>
      </w:r>
      <w:r>
        <w:rPr>
          <w:rFonts w:hint="eastAsia"/>
        </w:rPr>
        <w:t>＝採取又は掘削に必要な火薬類</w:t>
      </w:r>
      <w:r w:rsidR="0066282D">
        <w:rPr>
          <w:rFonts w:hint="eastAsia"/>
        </w:rPr>
        <w:t>(</w:t>
      </w:r>
      <w:r w:rsidR="0066282D">
        <w:rPr>
          <w:rFonts w:hAnsi="Times New Roman" w:hint="eastAsia"/>
        </w:rPr>
        <w:t>㎏</w:t>
      </w:r>
      <w:r w:rsidR="0066282D">
        <w:t>)</w:t>
      </w:r>
    </w:p>
    <w:p w:rsidR="0066282D" w:rsidRDefault="0066282D" w:rsidP="0066282D">
      <w:pPr>
        <w:adjustRightInd/>
        <w:rPr>
          <w:rFonts w:hAnsi="Times New Roman" w:cs="Times New Roman"/>
        </w:rPr>
      </w:pPr>
    </w:p>
    <w:p w:rsidR="0066282D" w:rsidRDefault="0066282D" w:rsidP="0066282D">
      <w:pPr>
        <w:adjustRightInd/>
      </w:pPr>
      <w:r>
        <w:rPr>
          <w:rFonts w:hint="eastAsia"/>
        </w:rPr>
        <w:t>３．貯蔵の方法及び火薬類貯蔵場所等の構造等</w:t>
      </w:r>
    </w:p>
    <w:p w:rsidR="0066282D" w:rsidRPr="00E77229" w:rsidRDefault="0066282D" w:rsidP="0066282D">
      <w:pPr>
        <w:adjustRightInd/>
        <w:rPr>
          <w:rFonts w:hAnsi="Times New Roman" w:cs="Times New Roman"/>
        </w:rPr>
      </w:pPr>
    </w:p>
    <w:p w:rsidR="0066282D" w:rsidRDefault="0066282D" w:rsidP="0066282D">
      <w:pPr>
        <w:adjustRightInd/>
        <w:rPr>
          <w:rFonts w:hAnsi="Times New Roman" w:cs="Times New Roman"/>
        </w:rPr>
      </w:pPr>
      <w:r>
        <w:rPr>
          <w:rFonts w:hint="eastAsia"/>
        </w:rPr>
        <w:t>４．</w:t>
      </w:r>
      <w:r w:rsidRPr="00A76490">
        <w:rPr>
          <w:rFonts w:hint="eastAsia"/>
        </w:rPr>
        <w:t>火薬類を取り扱う必要のある者の氏名</w:t>
      </w:r>
      <w:r>
        <w:rPr>
          <w:rFonts w:hint="eastAsia"/>
        </w:rPr>
        <w:t>（火薬類取扱従事者）</w:t>
      </w:r>
    </w:p>
    <w:tbl>
      <w:tblPr>
        <w:tblW w:w="9380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5"/>
        <w:gridCol w:w="2616"/>
        <w:gridCol w:w="851"/>
        <w:gridCol w:w="1737"/>
        <w:gridCol w:w="1831"/>
      </w:tblGrid>
      <w:tr w:rsidR="0066282D" w:rsidTr="005F2884">
        <w:tc>
          <w:tcPr>
            <w:tcW w:w="23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 xml:space="preserve">　　名</w:t>
            </w:r>
          </w:p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（生年月日）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経験</w:t>
            </w:r>
          </w:p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職場における地位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作業主任者技能</w:t>
            </w:r>
          </w:p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講習終了証番号</w:t>
            </w:r>
          </w:p>
        </w:tc>
      </w:tr>
      <w:tr w:rsidR="0066282D" w:rsidTr="005F2884">
        <w:tc>
          <w:tcPr>
            <w:tcW w:w="23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66282D" w:rsidTr="005F2884">
        <w:tc>
          <w:tcPr>
            <w:tcW w:w="23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66282D" w:rsidTr="005F2884">
        <w:tc>
          <w:tcPr>
            <w:tcW w:w="23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6282D" w:rsidRDefault="0066282D" w:rsidP="005F288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66282D" w:rsidRDefault="0066282D" w:rsidP="0066282D">
      <w:pPr>
        <w:adjustRightInd/>
        <w:rPr>
          <w:rFonts w:hAnsi="Times New Roman" w:cs="Times New Roman"/>
        </w:rPr>
      </w:pPr>
    </w:p>
    <w:p w:rsidR="0066282D" w:rsidRDefault="0066282D" w:rsidP="0066282D">
      <w:pPr>
        <w:adjustRightInd/>
        <w:rPr>
          <w:rFonts w:hAnsi="Times New Roman" w:cs="Times New Roman"/>
        </w:rPr>
      </w:pPr>
      <w:r>
        <w:rPr>
          <w:rFonts w:hint="eastAsia"/>
        </w:rPr>
        <w:t>５．譲受先名</w:t>
      </w:r>
    </w:p>
    <w:p w:rsidR="0066282D" w:rsidRDefault="0066282D" w:rsidP="0066282D">
      <w:pPr>
        <w:adjustRightInd/>
        <w:rPr>
          <w:rFonts w:hAnsi="Times New Roman" w:cs="Times New Roman"/>
        </w:rPr>
      </w:pPr>
    </w:p>
    <w:p w:rsidR="0066282D" w:rsidRDefault="0066282D" w:rsidP="0066282D">
      <w:pPr>
        <w:adjustRightInd/>
        <w:rPr>
          <w:rFonts w:hAnsi="Times New Roman" w:cs="Times New Roman"/>
        </w:rPr>
      </w:pPr>
      <w:r>
        <w:rPr>
          <w:rFonts w:hint="eastAsia"/>
        </w:rPr>
        <w:t>６．事故の届出</w:t>
      </w:r>
    </w:p>
    <w:p w:rsidR="0066282D" w:rsidRDefault="0066282D" w:rsidP="0066282D">
      <w:pPr>
        <w:adjustRightInd/>
        <w:rPr>
          <w:rFonts w:hAnsi="Times New Roman" w:cs="Times New Roman"/>
        </w:rPr>
      </w:pPr>
    </w:p>
    <w:p w:rsidR="0066282D" w:rsidRDefault="0066282D" w:rsidP="0066282D">
      <w:pPr>
        <w:adjustRightInd/>
        <w:rPr>
          <w:rFonts w:hAnsi="Times New Roman" w:cs="Times New Roman"/>
        </w:rPr>
      </w:pPr>
      <w:r>
        <w:rPr>
          <w:rFonts w:hint="eastAsia"/>
        </w:rPr>
        <w:t>７．付近の見取図（消費場所付近の状況が確認できること。）</w:t>
      </w:r>
    </w:p>
    <w:p w:rsidR="0066282D" w:rsidRDefault="0066282D" w:rsidP="0066282D">
      <w:pPr>
        <w:adjustRightInd/>
        <w:spacing w:line="110" w:lineRule="exact"/>
        <w:rPr>
          <w:rFonts w:hAnsi="Times New Roman" w:cs="Times New Roman"/>
        </w:rPr>
      </w:pPr>
    </w:p>
    <w:p w:rsidR="0066282D" w:rsidRDefault="0066282D" w:rsidP="0066282D">
      <w:pPr>
        <w:adjustRightInd/>
        <w:rPr>
          <w:rFonts w:hAnsi="Times New Roman" w:cs="Times New Roman"/>
        </w:rPr>
      </w:pPr>
    </w:p>
    <w:p w:rsidR="0066282D" w:rsidRDefault="0066282D" w:rsidP="00460A7D">
      <w:pPr>
        <w:adjustRightInd/>
        <w:spacing w:line="240" w:lineRule="atLeast"/>
      </w:pPr>
    </w:p>
    <w:p w:rsidR="0066282D" w:rsidRDefault="0066282D" w:rsidP="00460A7D">
      <w:pPr>
        <w:adjustRightInd/>
        <w:spacing w:line="240" w:lineRule="atLeast"/>
      </w:pPr>
    </w:p>
    <w:p w:rsidR="0066282D" w:rsidRDefault="0066282D" w:rsidP="00460A7D">
      <w:pPr>
        <w:adjustRightInd/>
        <w:spacing w:line="240" w:lineRule="atLeast"/>
      </w:pPr>
    </w:p>
    <w:p w:rsidR="0066282D" w:rsidRDefault="0066282D" w:rsidP="00460A7D">
      <w:pPr>
        <w:adjustRightInd/>
        <w:spacing w:line="240" w:lineRule="atLeast"/>
        <w:rPr>
          <w:rFonts w:hAnsi="Times New Roman" w:cs="Times New Roman"/>
        </w:rPr>
      </w:pPr>
    </w:p>
    <w:p w:rsidR="00BF7B1D" w:rsidRDefault="00BF7B1D" w:rsidP="00460A7D">
      <w:pPr>
        <w:adjustRightInd/>
        <w:spacing w:line="240" w:lineRule="atLeas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　</w:t>
      </w:r>
      <w:r>
        <w:t xml:space="preserve"> </w:t>
      </w:r>
    </w:p>
    <w:sectPr w:rsidR="00BF7B1D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9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BA" w:rsidRDefault="000F04BA">
      <w:r>
        <w:separator/>
      </w:r>
    </w:p>
  </w:endnote>
  <w:endnote w:type="continuationSeparator" w:id="0">
    <w:p w:rsidR="000F04BA" w:rsidRDefault="000F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1D" w:rsidRDefault="00BF7B1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BA" w:rsidRDefault="000F04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04BA" w:rsidRDefault="000F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1"/>
    <w:rsid w:val="00005022"/>
    <w:rsid w:val="00066F18"/>
    <w:rsid w:val="000F04BA"/>
    <w:rsid w:val="002221BB"/>
    <w:rsid w:val="004128B3"/>
    <w:rsid w:val="004241BC"/>
    <w:rsid w:val="00457DBB"/>
    <w:rsid w:val="00460A7D"/>
    <w:rsid w:val="00604929"/>
    <w:rsid w:val="0066282D"/>
    <w:rsid w:val="00725093"/>
    <w:rsid w:val="00776852"/>
    <w:rsid w:val="0084671A"/>
    <w:rsid w:val="00847052"/>
    <w:rsid w:val="008D268D"/>
    <w:rsid w:val="00A22316"/>
    <w:rsid w:val="00A92BBE"/>
    <w:rsid w:val="00AB4FDA"/>
    <w:rsid w:val="00B70BFB"/>
    <w:rsid w:val="00BF7B1D"/>
    <w:rsid w:val="00D23251"/>
    <w:rsid w:val="00D558F1"/>
    <w:rsid w:val="00F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C03225-EE14-4693-8C2D-D85FAB55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196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F05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196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D9F9-AA5C-42BE-8533-32EEDDEE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8</cp:revision>
  <cp:lastPrinted>2006-11-20T05:42:00Z</cp:lastPrinted>
  <dcterms:created xsi:type="dcterms:W3CDTF">2022-02-02T02:48:00Z</dcterms:created>
  <dcterms:modified xsi:type="dcterms:W3CDTF">2022-03-24T05:13:00Z</dcterms:modified>
</cp:coreProperties>
</file>