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171DC5" w:rsidRDefault="00171DC5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第</w:t>
      </w:r>
      <w:r w:rsidR="00DB2DDE">
        <w:rPr>
          <w:rFonts w:hint="eastAsia"/>
          <w:sz w:val="24"/>
          <w:szCs w:val="24"/>
        </w:rPr>
        <w:t>８</w:t>
      </w:r>
      <w:r w:rsidR="003827A9" w:rsidRPr="00171DC5">
        <w:rPr>
          <w:rFonts w:hint="eastAsia"/>
          <w:sz w:val="24"/>
          <w:szCs w:val="24"/>
        </w:rPr>
        <w:t>号</w:t>
      </w:r>
      <w:r w:rsidR="00DE091C" w:rsidRPr="00171DC5">
        <w:rPr>
          <w:rFonts w:hint="eastAsia"/>
          <w:sz w:val="24"/>
          <w:szCs w:val="24"/>
        </w:rPr>
        <w:t>様式</w:t>
      </w:r>
      <w:r w:rsidR="00DE091C">
        <w:rPr>
          <w:rFonts w:hint="eastAsia"/>
          <w:sz w:val="24"/>
          <w:szCs w:val="24"/>
        </w:rPr>
        <w:t>（第</w:t>
      </w:r>
      <w:r w:rsidR="00DB2DDE">
        <w:rPr>
          <w:rFonts w:hint="eastAsia"/>
          <w:sz w:val="24"/>
          <w:szCs w:val="24"/>
        </w:rPr>
        <w:t>５</w:t>
      </w:r>
      <w:r w:rsidR="002E7627">
        <w:rPr>
          <w:rFonts w:hint="eastAsia"/>
          <w:sz w:val="24"/>
          <w:szCs w:val="24"/>
        </w:rPr>
        <w:t>条関係）</w:t>
      </w:r>
    </w:p>
    <w:p w:rsidR="00E30E59" w:rsidRPr="00171DC5" w:rsidRDefault="00E30E59" w:rsidP="00E30E59">
      <w:pPr>
        <w:rPr>
          <w:sz w:val="24"/>
          <w:szCs w:val="24"/>
        </w:rPr>
      </w:pPr>
    </w:p>
    <w:p w:rsidR="00E30E59" w:rsidRDefault="00DB2DDE" w:rsidP="00E30E5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変更明細</w:t>
      </w:r>
      <w:r w:rsidR="005941CE" w:rsidRPr="00171DC5">
        <w:rPr>
          <w:rFonts w:hint="eastAsia"/>
          <w:sz w:val="24"/>
          <w:szCs w:val="24"/>
        </w:rPr>
        <w:t>書</w:t>
      </w:r>
    </w:p>
    <w:p w:rsidR="008619C4" w:rsidRPr="00171DC5" w:rsidRDefault="008619C4" w:rsidP="00E30E59">
      <w:pPr>
        <w:jc w:val="center"/>
        <w:rPr>
          <w:sz w:val="24"/>
          <w:szCs w:val="24"/>
        </w:rPr>
      </w:pPr>
      <w:r w:rsidRPr="008619C4">
        <w:rPr>
          <w:rFonts w:hint="eastAsia"/>
          <w:sz w:val="24"/>
          <w:szCs w:val="24"/>
        </w:rPr>
        <w:t>（可燃性ガス冷媒又は毒性ガス冷媒）</w:t>
      </w:r>
    </w:p>
    <w:p w:rsidR="00201ADA" w:rsidRPr="00171DC5" w:rsidRDefault="00201ADA" w:rsidP="00E30E59">
      <w:pPr>
        <w:rPr>
          <w:sz w:val="24"/>
          <w:szCs w:val="24"/>
        </w:rPr>
      </w:pPr>
    </w:p>
    <w:p w:rsidR="00E30E59" w:rsidRPr="00171DC5" w:rsidRDefault="00E30E5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１　</w:t>
      </w:r>
      <w:r w:rsidR="005941CE" w:rsidRPr="00171DC5">
        <w:rPr>
          <w:rFonts w:hint="eastAsia"/>
          <w:sz w:val="24"/>
          <w:szCs w:val="24"/>
        </w:rPr>
        <w:t>変更に係る</w:t>
      </w:r>
      <w:r w:rsidRPr="00171DC5">
        <w:rPr>
          <w:rFonts w:hint="eastAsia"/>
          <w:sz w:val="24"/>
          <w:szCs w:val="24"/>
        </w:rPr>
        <w:t>製造の目的等</w:t>
      </w:r>
      <w:r w:rsidR="003827A9" w:rsidRPr="00171DC5">
        <w:rPr>
          <w:rFonts w:hint="eastAsia"/>
          <w:sz w:val="24"/>
          <w:szCs w:val="24"/>
        </w:rPr>
        <w:t xml:space="preserve">　</w:t>
      </w:r>
      <w:r w:rsidR="00FA680C" w:rsidRPr="00171DC5">
        <w:rPr>
          <w:rFonts w:hint="eastAsia"/>
          <w:sz w:val="24"/>
          <w:szCs w:val="24"/>
        </w:rPr>
        <w:t>※添付書類　・事業所案内図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1775"/>
        <w:gridCol w:w="1236"/>
        <w:gridCol w:w="3108"/>
      </w:tblGrid>
      <w:tr w:rsidR="004B5D83" w:rsidRPr="00171DC5" w:rsidTr="004B5D83">
        <w:tc>
          <w:tcPr>
            <w:tcW w:w="2122" w:type="dxa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製造施設の名称</w:t>
            </w:r>
          </w:p>
        </w:tc>
        <w:tc>
          <w:tcPr>
            <w:tcW w:w="6372" w:type="dxa"/>
            <w:gridSpan w:val="3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171DC5" w:rsidTr="004B5D83">
        <w:tc>
          <w:tcPr>
            <w:tcW w:w="2122" w:type="dxa"/>
          </w:tcPr>
          <w:p w:rsidR="004B5D83" w:rsidRPr="00171DC5" w:rsidRDefault="005941CE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</w:t>
            </w:r>
            <w:r w:rsidR="004B5D83" w:rsidRPr="00171DC5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6372" w:type="dxa"/>
            <w:gridSpan w:val="3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359"/>
        </w:trPr>
        <w:tc>
          <w:tcPr>
            <w:tcW w:w="2122" w:type="dxa"/>
            <w:vMerge w:val="restart"/>
          </w:tcPr>
          <w:p w:rsidR="00201ADA" w:rsidRPr="00171DC5" w:rsidRDefault="00201ADA" w:rsidP="004B5D83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製造する高圧ガスの種類</w:t>
            </w:r>
          </w:p>
          <w:p w:rsidR="005941CE" w:rsidRPr="00171DC5" w:rsidRDefault="005941CE" w:rsidP="004B5D83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(追加するガス含む</w:t>
            </w:r>
            <w:r w:rsidRPr="00171DC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第一種ガス</w:t>
            </w:r>
          </w:p>
        </w:tc>
        <w:tc>
          <w:tcPr>
            <w:tcW w:w="1276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265"/>
        </w:trPr>
        <w:tc>
          <w:tcPr>
            <w:tcW w:w="2122" w:type="dxa"/>
            <w:vMerge/>
          </w:tcPr>
          <w:p w:rsidR="00201ADA" w:rsidRPr="00171DC5" w:rsidRDefault="00201ADA" w:rsidP="004B5D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272"/>
        </w:trPr>
        <w:tc>
          <w:tcPr>
            <w:tcW w:w="2122" w:type="dxa"/>
            <w:vMerge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276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247"/>
        </w:trPr>
        <w:tc>
          <w:tcPr>
            <w:tcW w:w="2122" w:type="dxa"/>
            <w:vMerge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</w:tr>
      <w:tr w:rsidR="004B5D83" w:rsidRPr="00171DC5" w:rsidTr="00201ADA">
        <w:trPr>
          <w:trHeight w:val="358"/>
        </w:trPr>
        <w:tc>
          <w:tcPr>
            <w:tcW w:w="2122" w:type="dxa"/>
          </w:tcPr>
          <w:p w:rsidR="004B5D83" w:rsidRPr="00171DC5" w:rsidRDefault="005941CE" w:rsidP="00E30E59">
            <w:pPr>
              <w:rPr>
                <w:sz w:val="24"/>
                <w:szCs w:val="24"/>
              </w:rPr>
            </w:pPr>
            <w:r w:rsidRPr="00EA4642">
              <w:rPr>
                <w:rFonts w:hint="eastAsia"/>
                <w:w w:val="90"/>
                <w:kern w:val="0"/>
                <w:sz w:val="24"/>
                <w:szCs w:val="24"/>
                <w:fitText w:val="2160" w:id="-1547974656"/>
              </w:rPr>
              <w:t>変更に係る</w:t>
            </w:r>
            <w:r w:rsidR="004B5D83" w:rsidRPr="00EA4642">
              <w:rPr>
                <w:rFonts w:hint="eastAsia"/>
                <w:w w:val="90"/>
                <w:kern w:val="0"/>
                <w:sz w:val="24"/>
                <w:szCs w:val="24"/>
                <w:fitText w:val="2160" w:id="-1547974656"/>
              </w:rPr>
              <w:t>製造の方</w:t>
            </w:r>
            <w:r w:rsidR="004B5D83" w:rsidRPr="00EA4642">
              <w:rPr>
                <w:rFonts w:hint="eastAsia"/>
                <w:spacing w:val="30"/>
                <w:w w:val="90"/>
                <w:kern w:val="0"/>
                <w:sz w:val="24"/>
                <w:szCs w:val="24"/>
                <w:fitText w:val="2160" w:id="-1547974656"/>
              </w:rPr>
              <w:t>法</w:t>
            </w:r>
          </w:p>
        </w:tc>
        <w:tc>
          <w:tcPr>
            <w:tcW w:w="6372" w:type="dxa"/>
            <w:gridSpan w:val="3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171DC5" w:rsidRDefault="00201ADA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２　</w:t>
      </w:r>
      <w:r w:rsidR="00E30E59" w:rsidRPr="00171DC5">
        <w:rPr>
          <w:rFonts w:hint="eastAsia"/>
          <w:sz w:val="24"/>
          <w:szCs w:val="24"/>
        </w:rPr>
        <w:t>処理能力</w:t>
      </w:r>
      <w:r w:rsidRPr="00171DC5">
        <w:rPr>
          <w:rFonts w:hint="eastAsia"/>
          <w:sz w:val="24"/>
          <w:szCs w:val="24"/>
        </w:rPr>
        <w:t>及び貯蔵能力</w:t>
      </w:r>
    </w:p>
    <w:p w:rsidR="00201ADA" w:rsidRPr="00171DC5" w:rsidRDefault="003827A9" w:rsidP="003827A9">
      <w:pPr>
        <w:ind w:firstLineChars="100" w:firstLine="240"/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※</w:t>
      </w:r>
      <w:r w:rsidR="00201ADA" w:rsidRPr="00171DC5">
        <w:rPr>
          <w:rFonts w:hint="eastAsia"/>
          <w:sz w:val="24"/>
          <w:szCs w:val="24"/>
        </w:rPr>
        <w:t>添付書類</w:t>
      </w:r>
    </w:p>
    <w:p w:rsidR="00E30E59" w:rsidRPr="00171DC5" w:rsidRDefault="00201ADA" w:rsidP="00201ADA">
      <w:pPr>
        <w:ind w:firstLineChars="200" w:firstLine="480"/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・設備の概要　・</w:t>
      </w:r>
      <w:r w:rsidR="003827A9" w:rsidRPr="00171DC5">
        <w:rPr>
          <w:rFonts w:hint="eastAsia"/>
          <w:sz w:val="24"/>
          <w:szCs w:val="24"/>
        </w:rPr>
        <w:t>処理能力明細計算書</w:t>
      </w:r>
      <w:r w:rsidR="002B3352" w:rsidRPr="00BD6CEF">
        <w:rPr>
          <w:rFonts w:hint="eastAsia"/>
          <w:sz w:val="24"/>
          <w:szCs w:val="24"/>
        </w:rPr>
        <w:t>及び</w:t>
      </w:r>
      <w:r w:rsidR="002B3352">
        <w:rPr>
          <w:rFonts w:hint="eastAsia"/>
          <w:sz w:val="24"/>
          <w:szCs w:val="24"/>
        </w:rPr>
        <w:t>省令に基づく</w:t>
      </w:r>
      <w:r w:rsidR="003827A9" w:rsidRPr="00171DC5">
        <w:rPr>
          <w:rFonts w:hint="eastAsia"/>
          <w:sz w:val="24"/>
          <w:szCs w:val="24"/>
        </w:rPr>
        <w:t>算定資料</w:t>
      </w:r>
    </w:p>
    <w:p w:rsidR="00E30E59" w:rsidRPr="00171DC5" w:rsidRDefault="00201ADA" w:rsidP="00201ADA">
      <w:pPr>
        <w:ind w:firstLineChars="100" w:firstLine="240"/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　・貯蔵能力明細計算書</w:t>
      </w:r>
    </w:p>
    <w:tbl>
      <w:tblPr>
        <w:tblpPr w:leftFromText="142" w:rightFromText="142" w:vertAnchor="text" w:tblpY="1"/>
        <w:tblOverlap w:val="never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6"/>
        <w:gridCol w:w="2976"/>
      </w:tblGrid>
      <w:tr w:rsidR="008619C4" w:rsidRPr="00171DC5" w:rsidTr="008619C4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9C4" w:rsidRPr="00171DC5" w:rsidRDefault="008619C4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9C4" w:rsidRPr="00171DC5" w:rsidRDefault="008619C4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8619C4" w:rsidRPr="00171DC5" w:rsidTr="008619C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9C4" w:rsidRPr="00171DC5" w:rsidRDefault="008619C4" w:rsidP="008619C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Rt/日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9C4" w:rsidRPr="00171DC5" w:rsidRDefault="008619C4" w:rsidP="008619C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Rt/日</w:t>
            </w: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8619C4" w:rsidRDefault="008619C4" w:rsidP="00E30E59">
      <w:pPr>
        <w:rPr>
          <w:sz w:val="24"/>
          <w:szCs w:val="24"/>
        </w:rPr>
      </w:pPr>
    </w:p>
    <w:p w:rsidR="008619C4" w:rsidRDefault="008619C4" w:rsidP="00E30E59">
      <w:pPr>
        <w:rPr>
          <w:sz w:val="24"/>
          <w:szCs w:val="24"/>
        </w:rPr>
      </w:pPr>
    </w:p>
    <w:p w:rsidR="00E30E59" w:rsidRPr="00171DC5" w:rsidRDefault="00E30E5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３　</w:t>
      </w:r>
      <w:r w:rsidR="00793D74" w:rsidRPr="00171DC5">
        <w:rPr>
          <w:rFonts w:hint="eastAsia"/>
          <w:sz w:val="24"/>
          <w:szCs w:val="24"/>
        </w:rPr>
        <w:t>変更後の</w:t>
      </w:r>
      <w:r w:rsidRPr="00171DC5">
        <w:rPr>
          <w:rFonts w:hint="eastAsia"/>
          <w:sz w:val="24"/>
          <w:szCs w:val="24"/>
        </w:rPr>
        <w:t>処理設備等の性能</w:t>
      </w:r>
      <w:r w:rsidR="002B26AE" w:rsidRPr="00171DC5">
        <w:rPr>
          <w:rFonts w:hint="eastAsia"/>
          <w:sz w:val="24"/>
          <w:szCs w:val="24"/>
        </w:rPr>
        <w:t xml:space="preserve">　</w:t>
      </w:r>
      <w:r w:rsidR="00FA680C" w:rsidRPr="00171DC5">
        <w:rPr>
          <w:rFonts w:hint="eastAsia"/>
          <w:sz w:val="24"/>
          <w:szCs w:val="24"/>
        </w:rPr>
        <w:t>※添付書類　・機器リスト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171DC5" w:rsidTr="003827A9">
        <w:tc>
          <w:tcPr>
            <w:tcW w:w="8926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E30E59" w:rsidRPr="00171DC5" w:rsidRDefault="00E30E5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４　容器置場面積（</w:t>
      </w:r>
      <w:r w:rsidR="00FA680C" w:rsidRPr="00171DC5">
        <w:rPr>
          <w:rFonts w:hint="eastAsia"/>
          <w:sz w:val="24"/>
          <w:szCs w:val="24"/>
        </w:rPr>
        <w:t>㎡</w:t>
      </w:r>
      <w:r w:rsidRPr="00171DC5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1276"/>
        <w:gridCol w:w="1559"/>
        <w:gridCol w:w="1895"/>
        <w:gridCol w:w="1649"/>
      </w:tblGrid>
      <w:tr w:rsidR="005941CE" w:rsidRPr="00171DC5" w:rsidTr="005941CE">
        <w:trPr>
          <w:trHeight w:val="2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可燃性ガス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毒性ガス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酸素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総面積</w:t>
            </w:r>
          </w:p>
        </w:tc>
      </w:tr>
      <w:tr w:rsidR="005941CE" w:rsidRPr="00171DC5" w:rsidTr="005941CE">
        <w:trPr>
          <w:trHeight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</w:tr>
      <w:tr w:rsidR="005941CE" w:rsidRPr="00171DC5" w:rsidTr="005941CE">
        <w:trPr>
          <w:trHeight w:val="294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3827A9" w:rsidRPr="00171DC5" w:rsidRDefault="003827A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５</w:t>
      </w:r>
      <w:r w:rsidR="00E30E59" w:rsidRPr="00171DC5">
        <w:rPr>
          <w:rFonts w:hint="eastAsia"/>
          <w:sz w:val="24"/>
          <w:szCs w:val="24"/>
        </w:rPr>
        <w:t xml:space="preserve">　連絡担当者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171DC5" w:rsidTr="003827A9">
        <w:tc>
          <w:tcPr>
            <w:tcW w:w="846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4956EA" w:rsidRPr="00171DC5" w:rsidRDefault="003827A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６</w:t>
      </w:r>
      <w:r w:rsidR="00E30E59" w:rsidRPr="00171DC5">
        <w:rPr>
          <w:rFonts w:hint="eastAsia"/>
          <w:sz w:val="24"/>
          <w:szCs w:val="24"/>
        </w:rPr>
        <w:t xml:space="preserve">　法</w:t>
      </w:r>
      <w:r w:rsidR="00FA680C" w:rsidRPr="00171DC5">
        <w:rPr>
          <w:rFonts w:hint="eastAsia"/>
          <w:sz w:val="24"/>
          <w:szCs w:val="24"/>
        </w:rPr>
        <w:t>（</w:t>
      </w:r>
      <w:r w:rsidR="00E30E59" w:rsidRPr="00171DC5">
        <w:rPr>
          <w:rFonts w:hint="eastAsia"/>
          <w:sz w:val="24"/>
          <w:szCs w:val="24"/>
        </w:rPr>
        <w:t>第８条</w:t>
      </w:r>
      <w:r w:rsidR="00FA680C" w:rsidRPr="00171DC5">
        <w:rPr>
          <w:rFonts w:hint="eastAsia"/>
          <w:sz w:val="24"/>
          <w:szCs w:val="24"/>
        </w:rPr>
        <w:t>・第１２条）</w:t>
      </w:r>
      <w:r w:rsidR="00E30E59" w:rsidRPr="00171DC5">
        <w:rPr>
          <w:rFonts w:hint="eastAsia"/>
          <w:sz w:val="24"/>
          <w:szCs w:val="24"/>
        </w:rPr>
        <w:t>の技術上の基準に対応する事項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171DC5" w:rsidTr="004956EA">
        <w:trPr>
          <w:trHeight w:val="407"/>
        </w:trPr>
        <w:tc>
          <w:tcPr>
            <w:tcW w:w="8926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171DC5" w:rsidRDefault="003827A9" w:rsidP="00E30E59">
      <w:pPr>
        <w:rPr>
          <w:sz w:val="24"/>
          <w:szCs w:val="24"/>
        </w:rPr>
      </w:pPr>
    </w:p>
    <w:sectPr w:rsidR="003827A9" w:rsidRPr="00171DC5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132CE2"/>
    <w:rsid w:val="00171DC5"/>
    <w:rsid w:val="00201ADA"/>
    <w:rsid w:val="002B26AE"/>
    <w:rsid w:val="002B3352"/>
    <w:rsid w:val="002E7627"/>
    <w:rsid w:val="003827A9"/>
    <w:rsid w:val="004956EA"/>
    <w:rsid w:val="004B5D83"/>
    <w:rsid w:val="005941CE"/>
    <w:rsid w:val="005A166B"/>
    <w:rsid w:val="00793D74"/>
    <w:rsid w:val="008619C4"/>
    <w:rsid w:val="009C2574"/>
    <w:rsid w:val="009C3BBB"/>
    <w:rsid w:val="00A27C9B"/>
    <w:rsid w:val="00D47621"/>
    <w:rsid w:val="00DB2DDE"/>
    <w:rsid w:val="00DD6C7F"/>
    <w:rsid w:val="00DE091C"/>
    <w:rsid w:val="00E30E59"/>
    <w:rsid w:val="00EA4642"/>
    <w:rsid w:val="00EC6D24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4B0C9D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20</cp:revision>
  <dcterms:created xsi:type="dcterms:W3CDTF">2022-01-31T00:28:00Z</dcterms:created>
  <dcterms:modified xsi:type="dcterms:W3CDTF">2022-03-24T02:22:00Z</dcterms:modified>
</cp:coreProperties>
</file>