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0758" w14:textId="77777777" w:rsidR="002C08F9" w:rsidRPr="007E1AB0" w:rsidRDefault="002C08F9" w:rsidP="002C08F9">
      <w:pPr>
        <w:jc w:val="right"/>
        <w:rPr>
          <w:rFonts w:hAnsi="ＭＳ 明朝" w:cs="ＭＳ Ｐ明朝"/>
          <w:b w:val="0"/>
          <w:kern w:val="0"/>
          <w:szCs w:val="24"/>
        </w:rPr>
      </w:pPr>
      <w:r w:rsidRPr="007E1AB0">
        <w:rPr>
          <w:rFonts w:hAnsi="ＭＳ 明朝" w:cs="ＭＳ Ｐ明朝" w:hint="eastAsia"/>
          <w:b w:val="0"/>
          <w:kern w:val="0"/>
          <w:szCs w:val="24"/>
        </w:rPr>
        <w:t>年　　月　　日</w:t>
      </w:r>
    </w:p>
    <w:p w14:paraId="5B4A7B55" w14:textId="77777777" w:rsidR="00AA5B83" w:rsidRDefault="00AA5B83" w:rsidP="002C08F9">
      <w:pPr>
        <w:rPr>
          <w:rFonts w:hAnsi="ＭＳ 明朝" w:cs="ＭＳ Ｐ明朝"/>
          <w:b w:val="0"/>
          <w:kern w:val="0"/>
          <w:szCs w:val="24"/>
        </w:rPr>
      </w:pPr>
    </w:p>
    <w:p w14:paraId="536A46D8" w14:textId="77777777" w:rsidR="002C08F9" w:rsidRDefault="002C08F9" w:rsidP="002C08F9">
      <w:pPr>
        <w:rPr>
          <w:rFonts w:hAnsi="ＭＳ 明朝" w:cs="ＭＳ Ｐ明朝"/>
          <w:b w:val="0"/>
          <w:kern w:val="0"/>
          <w:szCs w:val="24"/>
        </w:rPr>
      </w:pPr>
      <w:r w:rsidRPr="007E1AB0">
        <w:rPr>
          <w:rFonts w:hAnsi="ＭＳ 明朝" w:cs="ＭＳ Ｐ明朝" w:hint="eastAsia"/>
          <w:b w:val="0"/>
          <w:kern w:val="0"/>
          <w:szCs w:val="24"/>
        </w:rPr>
        <w:t>（あて先）羽島市長</w:t>
      </w:r>
    </w:p>
    <w:p w14:paraId="2F2C9F0B" w14:textId="77777777" w:rsidR="00AA5B83" w:rsidRPr="007E1AB0" w:rsidRDefault="00AA5B83" w:rsidP="002C08F9">
      <w:pPr>
        <w:rPr>
          <w:b w:val="0"/>
          <w:szCs w:val="24"/>
        </w:rPr>
      </w:pPr>
    </w:p>
    <w:p w14:paraId="5DDE22EA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所在地</w:t>
      </w:r>
    </w:p>
    <w:p w14:paraId="2DEE5482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事業者名</w:t>
      </w:r>
    </w:p>
    <w:p w14:paraId="2B2CCF7A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代表者名</w:t>
      </w:r>
    </w:p>
    <w:p w14:paraId="71204366" w14:textId="77777777" w:rsidR="002C08F9" w:rsidRPr="007E1AB0" w:rsidRDefault="002C08F9">
      <w:pPr>
        <w:rPr>
          <w:b w:val="0"/>
          <w:szCs w:val="24"/>
        </w:rPr>
      </w:pPr>
    </w:p>
    <w:p w14:paraId="7DC69637" w14:textId="77777777" w:rsidR="002C08F9" w:rsidRPr="007E1AB0" w:rsidRDefault="002C08F9" w:rsidP="00C85AAA">
      <w:pPr>
        <w:jc w:val="center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羽島市介護保険事業所等物価高騰対策</w:t>
      </w:r>
      <w:r w:rsidR="00BF1998">
        <w:rPr>
          <w:rFonts w:hint="eastAsia"/>
          <w:b w:val="0"/>
          <w:szCs w:val="24"/>
        </w:rPr>
        <w:t>給付</w:t>
      </w:r>
      <w:r w:rsidRPr="007E1AB0">
        <w:rPr>
          <w:rFonts w:hint="eastAsia"/>
          <w:b w:val="0"/>
          <w:szCs w:val="24"/>
        </w:rPr>
        <w:t>金</w:t>
      </w:r>
      <w:r w:rsidR="00AA5B83">
        <w:rPr>
          <w:rFonts w:hint="eastAsia"/>
          <w:b w:val="0"/>
          <w:szCs w:val="24"/>
        </w:rPr>
        <w:t>実績報告</w:t>
      </w:r>
      <w:r w:rsidR="00C22F2E">
        <w:rPr>
          <w:rFonts w:hint="eastAsia"/>
          <w:b w:val="0"/>
          <w:szCs w:val="24"/>
        </w:rPr>
        <w:t>書</w:t>
      </w:r>
    </w:p>
    <w:p w14:paraId="467DA70E" w14:textId="77777777" w:rsidR="007E1AB0" w:rsidRPr="007E1AB0" w:rsidRDefault="007E1AB0">
      <w:pPr>
        <w:rPr>
          <w:b w:val="0"/>
          <w:szCs w:val="24"/>
        </w:rPr>
      </w:pPr>
    </w:p>
    <w:p w14:paraId="5D7E8D4A" w14:textId="05F1AAF9" w:rsidR="007E1AB0" w:rsidRDefault="002963A2" w:rsidP="00AA5B83">
      <w:pPr>
        <w:ind w:firstLineChars="100" w:firstLine="244"/>
        <w:rPr>
          <w:b w:val="0"/>
          <w:szCs w:val="24"/>
        </w:rPr>
      </w:pPr>
      <w:r>
        <w:rPr>
          <w:rFonts w:hint="eastAsia"/>
          <w:b w:val="0"/>
          <w:szCs w:val="24"/>
        </w:rPr>
        <w:t>令和</w:t>
      </w:r>
      <w:r w:rsidR="005C60C2">
        <w:rPr>
          <w:rFonts w:hint="eastAsia"/>
          <w:b w:val="0"/>
          <w:szCs w:val="24"/>
        </w:rPr>
        <w:t>７</w:t>
      </w:r>
      <w:r w:rsidR="0093385F">
        <w:rPr>
          <w:rFonts w:hint="eastAsia"/>
          <w:b w:val="0"/>
          <w:szCs w:val="24"/>
        </w:rPr>
        <w:t>年度</w:t>
      </w:r>
      <w:r w:rsidR="007E1AB0" w:rsidRPr="007E1AB0">
        <w:rPr>
          <w:rFonts w:hint="eastAsia"/>
          <w:b w:val="0"/>
          <w:szCs w:val="24"/>
        </w:rPr>
        <w:t>羽島市介護保険事業所等物価高騰対策</w:t>
      </w:r>
      <w:r w:rsidR="00BF1998">
        <w:rPr>
          <w:rFonts w:hint="eastAsia"/>
          <w:b w:val="0"/>
          <w:szCs w:val="24"/>
        </w:rPr>
        <w:t>給付</w:t>
      </w:r>
      <w:r w:rsidR="007E1AB0" w:rsidRPr="007E1AB0">
        <w:rPr>
          <w:rFonts w:hint="eastAsia"/>
          <w:b w:val="0"/>
          <w:szCs w:val="24"/>
        </w:rPr>
        <w:t>金</w:t>
      </w:r>
      <w:r w:rsidR="00AA5B83">
        <w:rPr>
          <w:rFonts w:hint="eastAsia"/>
          <w:b w:val="0"/>
          <w:szCs w:val="24"/>
        </w:rPr>
        <w:t>に係る実績について、下記のとおり報告します</w:t>
      </w:r>
      <w:r w:rsidR="00906A85">
        <w:rPr>
          <w:rFonts w:hint="eastAsia"/>
          <w:b w:val="0"/>
          <w:szCs w:val="24"/>
        </w:rPr>
        <w:t>。</w:t>
      </w:r>
    </w:p>
    <w:p w14:paraId="5AFF3B7B" w14:textId="77777777" w:rsidR="00906A85" w:rsidRDefault="00906A85" w:rsidP="007E1AB0">
      <w:pPr>
        <w:rPr>
          <w:b w:val="0"/>
          <w:szCs w:val="24"/>
        </w:rPr>
      </w:pPr>
    </w:p>
    <w:p w14:paraId="0C99B13B" w14:textId="77777777" w:rsidR="007E1AB0" w:rsidRDefault="007E1AB0" w:rsidP="007E1AB0">
      <w:pPr>
        <w:pStyle w:val="a7"/>
      </w:pPr>
      <w:r>
        <w:rPr>
          <w:rFonts w:hint="eastAsia"/>
        </w:rPr>
        <w:t>記</w:t>
      </w:r>
    </w:p>
    <w:p w14:paraId="7F30EC36" w14:textId="77777777" w:rsidR="007E1AB0" w:rsidRDefault="007E1AB0" w:rsidP="007E1AB0">
      <w:pPr>
        <w:rPr>
          <w:b w:val="0"/>
          <w:szCs w:val="24"/>
        </w:rPr>
      </w:pPr>
    </w:p>
    <w:p w14:paraId="12E2D446" w14:textId="77777777" w:rsidR="007E1AB0" w:rsidRDefault="00AA5B83" w:rsidP="007E1AB0">
      <w:pPr>
        <w:rPr>
          <w:b w:val="0"/>
        </w:rPr>
      </w:pPr>
      <w:r>
        <w:rPr>
          <w:rFonts w:hint="eastAsia"/>
          <w:b w:val="0"/>
        </w:rPr>
        <w:t>１　給付金の</w:t>
      </w:r>
      <w:r w:rsidR="00906A85" w:rsidRPr="00906A85">
        <w:rPr>
          <w:rFonts w:hint="eastAsia"/>
          <w:b w:val="0"/>
        </w:rPr>
        <w:t>額</w:t>
      </w:r>
      <w:r w:rsidR="00906A85">
        <w:rPr>
          <w:rFonts w:hint="eastAsia"/>
          <w:b w:val="0"/>
        </w:rPr>
        <w:t xml:space="preserve">　　</w:t>
      </w:r>
      <w:r w:rsidR="00906A85" w:rsidRPr="00C85AAA">
        <w:rPr>
          <w:rFonts w:hint="eastAsia"/>
          <w:b w:val="0"/>
          <w:u w:val="single"/>
        </w:rPr>
        <w:t xml:space="preserve">　　　　　　　　　　　　　　　　</w:t>
      </w:r>
      <w:r w:rsidR="00906A85">
        <w:rPr>
          <w:rFonts w:hint="eastAsia"/>
          <w:b w:val="0"/>
        </w:rPr>
        <w:t>円</w:t>
      </w:r>
    </w:p>
    <w:p w14:paraId="22F63043" w14:textId="77777777" w:rsidR="002F1654" w:rsidRDefault="002F1654" w:rsidP="00AA5B83">
      <w:pPr>
        <w:ind w:left="244" w:hangingChars="100" w:hanging="244"/>
        <w:rPr>
          <w:b w:val="0"/>
        </w:rPr>
      </w:pPr>
    </w:p>
    <w:p w14:paraId="59A641F8" w14:textId="77777777" w:rsidR="00AA5B83" w:rsidRDefault="00AA5B83" w:rsidP="00AA5B83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>２　活用実績</w:t>
      </w:r>
    </w:p>
    <w:p w14:paraId="5A3DB9CF" w14:textId="77777777" w:rsidR="003463AF" w:rsidRPr="000B7F69" w:rsidRDefault="003463AF" w:rsidP="00AA5B83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 xml:space="preserve">　　内容を確認し、チェックしてください。</w:t>
      </w:r>
    </w:p>
    <w:tbl>
      <w:tblPr>
        <w:tblStyle w:val="ab"/>
        <w:tblW w:w="0" w:type="auto"/>
        <w:tblInd w:w="598" w:type="dxa"/>
        <w:tblLook w:val="04A0" w:firstRow="1" w:lastRow="0" w:firstColumn="1" w:lastColumn="0" w:noHBand="0" w:noVBand="1"/>
      </w:tblPr>
      <w:tblGrid>
        <w:gridCol w:w="490"/>
        <w:gridCol w:w="8992"/>
      </w:tblGrid>
      <w:tr w:rsidR="00AA5B83" w14:paraId="5F111B96" w14:textId="77777777" w:rsidTr="003463AF">
        <w:trPr>
          <w:trHeight w:val="1317"/>
        </w:trPr>
        <w:tc>
          <w:tcPr>
            <w:tcW w:w="490" w:type="dxa"/>
            <w:vAlign w:val="center"/>
          </w:tcPr>
          <w:p w14:paraId="0D0E1790" w14:textId="77777777" w:rsidR="00AA5B83" w:rsidRDefault="00AA5B83" w:rsidP="003463AF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□</w:t>
            </w:r>
          </w:p>
        </w:tc>
        <w:tc>
          <w:tcPr>
            <w:tcW w:w="8992" w:type="dxa"/>
            <w:vAlign w:val="center"/>
          </w:tcPr>
          <w:p w14:paraId="70AAAF39" w14:textId="528D6BCE" w:rsidR="00AA5B83" w:rsidRDefault="00AA5B83" w:rsidP="0069014B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給付金は、各事業所・施設において、</w:t>
            </w:r>
            <w:r w:rsidR="002963A2">
              <w:rPr>
                <w:rFonts w:hint="eastAsia"/>
                <w:b w:val="0"/>
              </w:rPr>
              <w:t>令和</w:t>
            </w:r>
            <w:r w:rsidR="005C60C2">
              <w:rPr>
                <w:rFonts w:hint="eastAsia"/>
                <w:b w:val="0"/>
              </w:rPr>
              <w:t>７</w:t>
            </w:r>
            <w:r w:rsidR="001620CF">
              <w:rPr>
                <w:rFonts w:hint="eastAsia"/>
                <w:b w:val="0"/>
              </w:rPr>
              <w:t>年</w:t>
            </w:r>
            <w:r w:rsidR="005C60C2">
              <w:rPr>
                <w:rFonts w:hint="eastAsia"/>
                <w:b w:val="0"/>
              </w:rPr>
              <w:t>４</w:t>
            </w:r>
            <w:r w:rsidR="003463AF">
              <w:rPr>
                <w:rFonts w:hint="eastAsia"/>
                <w:b w:val="0"/>
              </w:rPr>
              <w:t>月１日から実績報告</w:t>
            </w:r>
            <w:r w:rsidR="0069014B">
              <w:rPr>
                <w:rFonts w:hint="eastAsia"/>
                <w:b w:val="0"/>
              </w:rPr>
              <w:t>書作成</w:t>
            </w:r>
            <w:r w:rsidR="003463AF">
              <w:rPr>
                <w:rFonts w:hint="eastAsia"/>
                <w:b w:val="0"/>
              </w:rPr>
              <w:t>日までの間に、</w:t>
            </w:r>
            <w:r w:rsidR="002963A2">
              <w:rPr>
                <w:rFonts w:hint="eastAsia"/>
                <w:b w:val="0"/>
              </w:rPr>
              <w:t>物価</w:t>
            </w:r>
            <w:r w:rsidR="002963A2" w:rsidRPr="002963A2">
              <w:rPr>
                <w:rFonts w:hint="eastAsia"/>
                <w:b w:val="0"/>
              </w:rPr>
              <w:t>高騰の影響を受け</w:t>
            </w:r>
            <w:r w:rsidR="002963A2">
              <w:rPr>
                <w:rFonts w:hint="eastAsia"/>
                <w:b w:val="0"/>
              </w:rPr>
              <w:t>ている支出に充て、</w:t>
            </w:r>
            <w:r w:rsidR="003463AF">
              <w:rPr>
                <w:rFonts w:hint="eastAsia"/>
                <w:b w:val="0"/>
              </w:rPr>
              <w:t>事業の運営の継続や経営の安定を図るために活用しました。</w:t>
            </w:r>
          </w:p>
        </w:tc>
      </w:tr>
    </w:tbl>
    <w:p w14:paraId="2E5C2954" w14:textId="77777777" w:rsidR="00AA5B83" w:rsidRPr="003463AF" w:rsidRDefault="003463AF" w:rsidP="00AA5B83">
      <w:pPr>
        <w:ind w:left="244" w:hangingChars="100" w:hanging="244"/>
        <w:rPr>
          <w:b w:val="0"/>
          <w:sz w:val="20"/>
          <w:szCs w:val="20"/>
        </w:rPr>
      </w:pPr>
      <w:r>
        <w:rPr>
          <w:rFonts w:hint="eastAsia"/>
          <w:b w:val="0"/>
        </w:rPr>
        <w:t xml:space="preserve">　　</w:t>
      </w:r>
      <w:r w:rsidRPr="003463AF">
        <w:rPr>
          <w:rFonts w:hint="eastAsia"/>
          <w:b w:val="0"/>
          <w:sz w:val="20"/>
          <w:szCs w:val="20"/>
        </w:rPr>
        <w:t>（上記を満たさない場合は、給付金の返還を求める場合があります。）</w:t>
      </w:r>
    </w:p>
    <w:sectPr w:rsidR="00AA5B83" w:rsidRPr="003463AF" w:rsidSect="006749EF">
      <w:pgSz w:w="11906" w:h="16838" w:code="9"/>
      <w:pgMar w:top="1021" w:right="1021" w:bottom="907" w:left="1021" w:header="851" w:footer="992" w:gutter="0"/>
      <w:cols w:space="425"/>
      <w:docGrid w:type="linesAndChars" w:linePitch="383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B1C9" w14:textId="77777777" w:rsidR="00A80627" w:rsidRDefault="00A80627" w:rsidP="00773690">
      <w:r>
        <w:separator/>
      </w:r>
    </w:p>
  </w:endnote>
  <w:endnote w:type="continuationSeparator" w:id="0">
    <w:p w14:paraId="3C464766" w14:textId="77777777" w:rsidR="00A80627" w:rsidRDefault="00A80627" w:rsidP="007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7BD9" w14:textId="77777777" w:rsidR="00A80627" w:rsidRDefault="00A80627" w:rsidP="00773690">
      <w:r>
        <w:separator/>
      </w:r>
    </w:p>
  </w:footnote>
  <w:footnote w:type="continuationSeparator" w:id="0">
    <w:p w14:paraId="22162FFF" w14:textId="77777777" w:rsidR="00A80627" w:rsidRDefault="00A80627" w:rsidP="0077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79B"/>
    <w:rsid w:val="000B7F69"/>
    <w:rsid w:val="00127822"/>
    <w:rsid w:val="001620CF"/>
    <w:rsid w:val="0016379B"/>
    <w:rsid w:val="001803A1"/>
    <w:rsid w:val="002963A2"/>
    <w:rsid w:val="002C08F9"/>
    <w:rsid w:val="002F1654"/>
    <w:rsid w:val="003415D2"/>
    <w:rsid w:val="003463AF"/>
    <w:rsid w:val="003C0D9C"/>
    <w:rsid w:val="003E69D6"/>
    <w:rsid w:val="003F4F35"/>
    <w:rsid w:val="00487509"/>
    <w:rsid w:val="004C4FB9"/>
    <w:rsid w:val="004C52DA"/>
    <w:rsid w:val="005C60C2"/>
    <w:rsid w:val="006749EF"/>
    <w:rsid w:val="0069014B"/>
    <w:rsid w:val="00773690"/>
    <w:rsid w:val="007771F2"/>
    <w:rsid w:val="007E1AB0"/>
    <w:rsid w:val="00866341"/>
    <w:rsid w:val="00885115"/>
    <w:rsid w:val="008A5566"/>
    <w:rsid w:val="008F3FAA"/>
    <w:rsid w:val="00906A85"/>
    <w:rsid w:val="0093385F"/>
    <w:rsid w:val="0096359F"/>
    <w:rsid w:val="009F098D"/>
    <w:rsid w:val="00A123DC"/>
    <w:rsid w:val="00A80627"/>
    <w:rsid w:val="00AA5B83"/>
    <w:rsid w:val="00B24782"/>
    <w:rsid w:val="00B86054"/>
    <w:rsid w:val="00BF1998"/>
    <w:rsid w:val="00C0412A"/>
    <w:rsid w:val="00C22F2E"/>
    <w:rsid w:val="00C85AAA"/>
    <w:rsid w:val="00D9657B"/>
    <w:rsid w:val="00E1493C"/>
    <w:rsid w:val="00EF0324"/>
    <w:rsid w:val="00F401B4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01EC7"/>
  <w15:docId w15:val="{956A9BBD-7741-4032-AE60-57417F0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690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773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690"/>
    <w:rPr>
      <w:rFonts w:ascii="ＭＳ 明朝" w:eastAsia="ＭＳ 明朝"/>
      <w:b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E1AB0"/>
    <w:pPr>
      <w:jc w:val="center"/>
    </w:pPr>
    <w:rPr>
      <w:b w:val="0"/>
      <w:szCs w:val="24"/>
    </w:rPr>
  </w:style>
  <w:style w:type="character" w:customStyle="1" w:styleId="a8">
    <w:name w:val="記 (文字)"/>
    <w:basedOn w:val="a0"/>
    <w:link w:val="a7"/>
    <w:uiPriority w:val="99"/>
    <w:rsid w:val="007E1AB0"/>
    <w:rPr>
      <w:rFonts w:ascii="ＭＳ 明朝"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E1AB0"/>
    <w:pPr>
      <w:jc w:val="right"/>
    </w:pPr>
    <w:rPr>
      <w:b w:val="0"/>
      <w:szCs w:val="24"/>
    </w:rPr>
  </w:style>
  <w:style w:type="character" w:customStyle="1" w:styleId="aa">
    <w:name w:val="結語 (文字)"/>
    <w:basedOn w:val="a0"/>
    <w:link w:val="a9"/>
    <w:uiPriority w:val="99"/>
    <w:rsid w:val="007E1AB0"/>
    <w:rPr>
      <w:rFonts w:ascii="ＭＳ 明朝" w:eastAsia="ＭＳ 明朝"/>
      <w:sz w:val="24"/>
      <w:szCs w:val="24"/>
    </w:rPr>
  </w:style>
  <w:style w:type="table" w:styleId="ab">
    <w:name w:val="Table Grid"/>
    <w:basedOn w:val="a1"/>
    <w:uiPriority w:val="59"/>
    <w:rsid w:val="00B8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伊藤　公彦</cp:lastModifiedBy>
  <cp:revision>28</cp:revision>
  <cp:lastPrinted>2023-05-24T00:53:00Z</cp:lastPrinted>
  <dcterms:created xsi:type="dcterms:W3CDTF">2014-04-14T00:53:00Z</dcterms:created>
  <dcterms:modified xsi:type="dcterms:W3CDTF">2025-12-19T00:06:00Z</dcterms:modified>
</cp:coreProperties>
</file>