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79" w:rsidRDefault="00566BC8" w:rsidP="00F93D7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様式第4号－②</w:t>
      </w:r>
    </w:p>
    <w:p w:rsidR="00F93D79" w:rsidRPr="00566BC8" w:rsidRDefault="00E05D9A" w:rsidP="00F93D7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 w:rsidRPr="00566BC8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84E5B6" wp14:editId="4A6D3190">
                <wp:simplePos x="0" y="0"/>
                <wp:positionH relativeFrom="margin">
                  <wp:align>right</wp:align>
                </wp:positionH>
                <wp:positionV relativeFrom="paragraph">
                  <wp:posOffset>6298565</wp:posOffset>
                </wp:positionV>
                <wp:extent cx="5543550" cy="1419225"/>
                <wp:effectExtent l="0" t="0" r="0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F76" w:rsidRDefault="003D1643" w:rsidP="00F93D79">
                            <w:pPr>
                              <w:suppressAutoHyphens/>
                              <w:spacing w:line="28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（注）</w:t>
                            </w:r>
                            <w:r w:rsidRPr="003D164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3D1643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には</w:t>
                            </w:r>
                            <w:r w:rsidR="008C0F7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「災害その他突発</w:t>
                            </w:r>
                            <w:r w:rsidR="008C0F7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的に生じた事由</w:t>
                            </w:r>
                            <w:r w:rsidR="008C0F7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」を入れる</w:t>
                            </w:r>
                            <w:r w:rsidR="008C0F7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F93D79" w:rsidRPr="00546201" w:rsidRDefault="00F93D79" w:rsidP="00F93D79">
                            <w:pPr>
                              <w:suppressAutoHyphens/>
                              <w:spacing w:line="28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54620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（留意事項）</w:t>
                            </w:r>
                          </w:p>
                          <w:p w:rsidR="0063572C" w:rsidRPr="0063572C" w:rsidRDefault="00F93D79" w:rsidP="0063572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63572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本</w:t>
                            </w:r>
                            <w:r w:rsidR="0063572C" w:rsidRPr="0063572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様式</w:t>
                            </w:r>
                            <w:r w:rsidR="0063572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は</w:t>
                            </w:r>
                            <w:r w:rsidRPr="0063572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="0063572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業歴</w:t>
                            </w:r>
                            <w:r w:rsidR="0063572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１年</w:t>
                            </w:r>
                            <w:r w:rsidR="0063572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１か月</w:t>
                            </w:r>
                            <w:r w:rsidR="0063572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未満の場合あるいは前年以降、事業拡大等により</w:t>
                            </w:r>
                            <w:r w:rsidR="0063572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前年</w:t>
                            </w:r>
                            <w:r w:rsidR="0063572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比較が適当でない</w:t>
                            </w:r>
                            <w:r w:rsidR="0063572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特段の事情が</w:t>
                            </w:r>
                            <w:r w:rsidR="0063572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ある場合に使用します。</w:t>
                            </w:r>
                          </w:p>
                          <w:p w:rsidR="00F93D79" w:rsidRPr="0063572C" w:rsidRDefault="0063572C" w:rsidP="0063572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本認定とは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別に</w:t>
                            </w:r>
                            <w:r w:rsidR="00F93D79" w:rsidRPr="0063572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金融機関及び信用保証協会による金融上の審査があります。</w:t>
                            </w:r>
                          </w:p>
                          <w:p w:rsidR="0063572C" w:rsidRPr="0063572C" w:rsidRDefault="0063572C" w:rsidP="0063572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54620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市町村長又は特別区長から認定を受けた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日から３０日以内に</w:t>
                            </w:r>
                            <w:r w:rsidRPr="0054620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金融機関又は信用保証協会に対して、保証の申込みを行うことが必要です。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4E5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5.3pt;margin-top:495.95pt;width:436.5pt;height:11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yLPwIAADQEAAAOAAAAZHJzL2Uyb0RvYy54bWysU82O0zAQviPxDpbvNE1pYBs1XS1dipCW&#10;H2nhARzHaSwcT7DdJsuxlRAPwSsgzjxPXoSxk+1WcEP4YM14PJ+/+Wa8vOxqRfbCWAk6o/FkSonQ&#10;HAqptxn9+GHz5IIS65gumAItMnonLL1cPX60bJtUzKACVQhDEETbtG0yWjnXpFFkeSVqZifQCI3B&#10;EkzNHLpmGxWGtYheq2g2nT6LWjBFY4ALa/H0egjSVcAvS8Hdu7K0whGVUeTmwm7Cnvs9Wi1ZujWs&#10;qSQfabB/YFEzqfHRE9Q1c4zsjPwLqpbcgIXSTTjUEZSl5CLUgNXE0z+qua1YI0ItKI5tTjLZ/wfL&#10;3+7fGyIL7B0lmtXYov74tT/86A+/+uM30h+/98djf/iJPpl5udrGpph122Ce615A51N96ba5Af7J&#10;Eg3riumtuDIG2kqwAunGPjM6Sx1wrAfJ2zdQ4Lts5yAAdaWpPSCqQxAd23Z3apXoHOF4mCTzp0mC&#10;IY6xeB4vZrMkvMHS+/TGWPdKQE28kVGDsxDg2f7GOk+HpfdXAn1QsthIpYJjtvlaGbJnODebsEZ0&#10;e35NadJmdJHg2z5Lg88PI1VLh3OtZJ3Ri6lfPp2lXo6Xugi2Y1INNjJRetTHSzKI47q8GzuD9712&#10;ORR3KJiBYYzx26FRgflCSYsjnFH7eceMoES91ij6Ip7P/cwHZ548n6FjziP5eYRpjlAZdZQM5tqF&#10;fzIUdoXNKWWQ7YHJSBlHM6g5fiM/++d+uPXw2Ve/AQAA//8DAFBLAwQUAAYACAAAACEAJzVIXt4A&#10;AAAJAQAADwAAAGRycy9kb3ducmV2LnhtbEyPQU+DQBCF7yb+h82YeDF2obalIEujJhqvrf0BA0yB&#10;yM4Sdlvov3c86XHee3nzvXw3215daPSdYwPxIgJFXLm648bA8ev9cQvKB+Qae8dk4EoedsXtTY5Z&#10;7Sbe0+UQGiUl7DM00IYwZFr7qiWLfuEGYvFObrQY5BwbXY84Sbnt9TKKNtpix/KhxYHeWqq+D2dr&#10;4PQ5PazTqfwIx2S/2rxil5Tuasz93fzyDCrQHP7C8Isv6FAIU+nOXHvVG5AhwUCaxikosbfJkyil&#10;5JbxegW6yPX/BcUPAAAA//8DAFBLAQItABQABgAIAAAAIQC2gziS/gAAAOEBAAATAAAAAAAAAAAA&#10;AAAAAAAAAABbQ29udGVudF9UeXBlc10ueG1sUEsBAi0AFAAGAAgAAAAhADj9If/WAAAAlAEAAAsA&#10;AAAAAAAAAAAAAAAALwEAAF9yZWxzLy5yZWxzUEsBAi0AFAAGAAgAAAAhAMG4jIs/AgAANAQAAA4A&#10;AAAAAAAAAAAAAAAALgIAAGRycy9lMm9Eb2MueG1sUEsBAi0AFAAGAAgAAAAhACc1SF7eAAAACQEA&#10;AA8AAAAAAAAAAAAAAAAAmQQAAGRycy9kb3ducmV2LnhtbFBLBQYAAAAABAAEAPMAAACkBQAAAAA=&#10;" stroked="f">
                <v:textbox>
                  <w:txbxContent>
                    <w:p w:rsidR="008C0F76" w:rsidRDefault="003D1643" w:rsidP="00F93D79">
                      <w:pPr>
                        <w:suppressAutoHyphens/>
                        <w:spacing w:line="280" w:lineRule="exact"/>
                        <w:ind w:left="1230" w:hanging="1230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（注）</w:t>
                      </w:r>
                      <w:r w:rsidRPr="003D164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Pr="003D1643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には</w:t>
                      </w:r>
                      <w:r w:rsidR="008C0F7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「災害その他突発</w:t>
                      </w:r>
                      <w:r w:rsidR="008C0F7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的に生じた事由</w:t>
                      </w:r>
                      <w:r w:rsidR="008C0F7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」を入れる</w:t>
                      </w:r>
                      <w:r w:rsidR="008C0F7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。</w:t>
                      </w:r>
                    </w:p>
                    <w:p w:rsidR="00F93D79" w:rsidRPr="00546201" w:rsidRDefault="00F93D79" w:rsidP="00F93D79">
                      <w:pPr>
                        <w:suppressAutoHyphens/>
                        <w:spacing w:line="280" w:lineRule="exact"/>
                        <w:ind w:left="1230" w:hanging="123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546201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（留意事項）</w:t>
                      </w:r>
                    </w:p>
                    <w:p w:rsidR="0063572C" w:rsidRPr="0063572C" w:rsidRDefault="00F93D79" w:rsidP="0063572C">
                      <w:pPr>
                        <w:pStyle w:val="aa"/>
                        <w:numPr>
                          <w:ilvl w:val="0"/>
                          <w:numId w:val="1"/>
                        </w:numPr>
                        <w:suppressAutoHyphens/>
                        <w:spacing w:line="280" w:lineRule="exact"/>
                        <w:ind w:leftChars="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63572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本</w:t>
                      </w:r>
                      <w:r w:rsidR="0063572C" w:rsidRPr="0063572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様式</w:t>
                      </w:r>
                      <w:r w:rsidR="0063572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は</w:t>
                      </w:r>
                      <w:r w:rsidRPr="0063572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="0063572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業歴</w:t>
                      </w:r>
                      <w:r w:rsidR="0063572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１年</w:t>
                      </w:r>
                      <w:r w:rsidR="0063572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１か月</w:t>
                      </w:r>
                      <w:r w:rsidR="0063572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未満の場合あるいは前年以降、事業拡大等により</w:t>
                      </w:r>
                      <w:r w:rsidR="0063572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前年</w:t>
                      </w:r>
                      <w:r w:rsidR="0063572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比較が適当でない</w:t>
                      </w:r>
                      <w:r w:rsidR="0063572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特段の事情が</w:t>
                      </w:r>
                      <w:r w:rsidR="0063572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ある場合に使用します。</w:t>
                      </w:r>
                    </w:p>
                    <w:p w:rsidR="00F93D79" w:rsidRPr="0063572C" w:rsidRDefault="0063572C" w:rsidP="0063572C">
                      <w:pPr>
                        <w:pStyle w:val="aa"/>
                        <w:numPr>
                          <w:ilvl w:val="0"/>
                          <w:numId w:val="1"/>
                        </w:numPr>
                        <w:suppressAutoHyphens/>
                        <w:spacing w:line="280" w:lineRule="exact"/>
                        <w:ind w:leftChars="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本認定とは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別に</w:t>
                      </w:r>
                      <w:r w:rsidR="00F93D79" w:rsidRPr="0063572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金融機関及び信用保証協会による金融上の審査があります。</w:t>
                      </w:r>
                    </w:p>
                    <w:p w:rsidR="0063572C" w:rsidRPr="0063572C" w:rsidRDefault="0063572C" w:rsidP="0063572C">
                      <w:pPr>
                        <w:pStyle w:val="aa"/>
                        <w:numPr>
                          <w:ilvl w:val="0"/>
                          <w:numId w:val="1"/>
                        </w:numPr>
                        <w:suppressAutoHyphens/>
                        <w:spacing w:line="280" w:lineRule="exact"/>
                        <w:ind w:leftChars="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546201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市町村長又は特別区長から認定を受けた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日から３０日以内に</w:t>
                      </w:r>
                      <w:r w:rsidRPr="00546201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金融機関又は信用保証協会に対して、保証の申込みを行うことが必要です。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B67" w:rsidRPr="00566BC8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1345DB" wp14:editId="306BCA56">
                <wp:simplePos x="0" y="0"/>
                <wp:positionH relativeFrom="margin">
                  <wp:align>right</wp:align>
                </wp:positionH>
                <wp:positionV relativeFrom="paragraph">
                  <wp:posOffset>7698740</wp:posOffset>
                </wp:positionV>
                <wp:extent cx="5734050" cy="1504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D79" w:rsidRPr="001F7CA7" w:rsidRDefault="00F93D79" w:rsidP="00F93D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羽島市商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第　　　号</w:t>
                            </w:r>
                          </w:p>
                          <w:p w:rsidR="00F93D79" w:rsidRPr="001F7CA7" w:rsidRDefault="00F93D79" w:rsidP="00F93D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年　　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</w:p>
                          <w:p w:rsidR="00F93D79" w:rsidRPr="001F7CA7" w:rsidRDefault="00F93D79" w:rsidP="00F93D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申請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とおり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相違ない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ことを認定します。</w:t>
                            </w:r>
                          </w:p>
                          <w:p w:rsidR="00F93D79" w:rsidRDefault="00F93D79" w:rsidP="00F93D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（注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264203">
                              <w:rPr>
                                <w:rFonts w:ascii="ＭＳ ゴシック" w:eastAsia="ＭＳ ゴシック" w:hAnsi="ＭＳ ゴシック" w:hint="eastAsia"/>
                              </w:rPr>
                              <w:t>信用保証協会への</w:t>
                            </w:r>
                            <w:r w:rsidR="00264203">
                              <w:rPr>
                                <w:rFonts w:ascii="ＭＳ ゴシック" w:eastAsia="ＭＳ ゴシック" w:hAnsi="ＭＳ ゴシック"/>
                              </w:rPr>
                              <w:t>申込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期間：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令和　　年　　月　　日から令和　　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年　　月　　日まで</w:t>
                            </w:r>
                          </w:p>
                          <w:p w:rsidR="00F93D79" w:rsidRPr="001F7CA7" w:rsidRDefault="00F93D79" w:rsidP="00F93D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93D79" w:rsidRPr="00F64090" w:rsidRDefault="00F93D79" w:rsidP="00F93D79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認定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者名　羽島市長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松井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45DB" id="_x0000_s1027" type="#_x0000_t202" style="position:absolute;margin-left:400.3pt;margin-top:606.2pt;width:451.5pt;height:11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vnQAIAAC8EAAAOAAAAZHJzL2Uyb0RvYy54bWysU82O0zAQviPxDpbvNGlo2G3UdLV0KUJa&#10;fqSFB3Adp7FwPMF2m5RjKyEegldAnHmevAhjp9stcEP4YM14Zj7PfDMzu+pqRbbCWAk6p+NRTInQ&#10;HAqp1zn98H755JIS65gumAItcroTll7NHz+atU0mEqhAFcIQBNE2a5ucVs41WRRZXoma2RE0QqOx&#10;BFMzh6pZR4VhLaLXKkri+FnUgikaA1xYi683g5HOA35ZCu7elqUVjqicYm4u3CbcK39H8xnL1oY1&#10;leTHNNg/ZFEzqfHTE9QNc4xsjPwLqpbcgIXSjTjUEZSl5CLUgNWM4z+quatYI0ItSI5tTjTZ/wfL&#10;32zfGSKLnCbjC0o0q7FJ/eFLv//e73/2h6+kP3zrD4d+/wN1knjC2sZmGHfXYKTrnkOHjQ/F2+YW&#10;+EdLNCwqptfi2hhoK8EKTHjsI6Oz0AHHepBV+xoK/JdtHASgrjS1ZxP5IYiOjdudmiU6Rzg+phdP&#10;J3GKJo62cRpPpqj4P1h2H94Y614KqIkXcmpwGgI8295aN7jeu/jfLChZLKVSQTHr1UIZsmU4Octw&#10;jui/uSlN2pxO0yQNyBp8PEKzrJYOJ1vJOqeXsT8+nGWejhe6CLJjUg0yJq30kR9PyUCO61YdOnrS&#10;VlDskCkDwwTjxqFQgflMSYvTm1P7acOMoES90sj2dDyZ+HEPyiS9SFAx55bVuYVpjlA5dZQM4sKF&#10;FfH5arjGrpQy8PWQyTFXnMrA+HGD/Nif68HrYc/nvwAAAP//AwBQSwMEFAAGAAgAAAAhAEtEMPXd&#10;AAAACgEAAA8AAABkcnMvZG93bnJldi54bWxMj8FOwzAQRO9I/IO1SFwQdRpM26RxKkACcW3pB2xi&#10;N4mI11HsNunfs5zguG9GszPFbna9uNgxdJ40LBcJCEu1Nx01Go5f748bECEiGew9WQ1XG2BX3t4U&#10;mBs/0d5eDrERHEIhRw1tjEMuZahb6zAs/GCJtZMfHUY+x0aaEScOd71Mk2QlHXbEH1oc7Ftr6+/D&#10;2Wk4fU4Pz9lUfcTjeq9Wr9itK3/V+v5uftmCiHaOf2b4rc/VoeROlT+TCaLXwEMi03SZKhCsZ8kT&#10;o4qRUpkCWRby/4TyBwAA//8DAFBLAQItABQABgAIAAAAIQC2gziS/gAAAOEBAAATAAAAAAAAAAAA&#10;AAAAAAAAAABbQ29udGVudF9UeXBlc10ueG1sUEsBAi0AFAAGAAgAAAAhADj9If/WAAAAlAEAAAsA&#10;AAAAAAAAAAAAAAAALwEAAF9yZWxzLy5yZWxzUEsBAi0AFAAGAAgAAAAhAMMbW+dAAgAALwQAAA4A&#10;AAAAAAAAAAAAAAAALgIAAGRycy9lMm9Eb2MueG1sUEsBAi0AFAAGAAgAAAAhAEtEMPXdAAAACgEA&#10;AA8AAAAAAAAAAAAAAAAAmgQAAGRycy9kb3ducmV2LnhtbFBLBQYAAAAABAAEAPMAAACkBQAAAAA=&#10;" stroked="f">
                <v:textbox>
                  <w:txbxContent>
                    <w:p w:rsidR="00F93D79" w:rsidRPr="001F7CA7" w:rsidRDefault="00F93D79" w:rsidP="00F93D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羽島市商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第　　　号</w:t>
                      </w:r>
                    </w:p>
                    <w:p w:rsidR="00F93D79" w:rsidRPr="001F7CA7" w:rsidRDefault="00F93D79" w:rsidP="00F93D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 xml:space="preserve">令和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年　　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</w:p>
                    <w:p w:rsidR="00F93D79" w:rsidRPr="001F7CA7" w:rsidRDefault="00F93D79" w:rsidP="00F93D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申請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とおり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相違ない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ことを認定します。</w:t>
                      </w:r>
                    </w:p>
                    <w:p w:rsidR="00F93D79" w:rsidRDefault="00F93D79" w:rsidP="00F93D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（注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264203">
                        <w:rPr>
                          <w:rFonts w:ascii="ＭＳ ゴシック" w:eastAsia="ＭＳ ゴシック" w:hAnsi="ＭＳ ゴシック" w:hint="eastAsia"/>
                        </w:rPr>
                        <w:t>信用保証協会への</w:t>
                      </w:r>
                      <w:r w:rsidR="00264203">
                        <w:rPr>
                          <w:rFonts w:ascii="ＭＳ ゴシック" w:eastAsia="ＭＳ ゴシック" w:hAnsi="ＭＳ ゴシック"/>
                        </w:rPr>
                        <w:t>申込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期間：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令和　　年　　月　　日から令和　　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年　　月　　日まで</w:t>
                      </w:r>
                    </w:p>
                    <w:p w:rsidR="00F93D79" w:rsidRPr="001F7CA7" w:rsidRDefault="00F93D79" w:rsidP="00F93D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93D79" w:rsidRPr="00F64090" w:rsidRDefault="00F93D79" w:rsidP="00F93D79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認定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者名　羽島市長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松井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6BC8" w:rsidRPr="00566BC8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業歴</w:t>
      </w:r>
      <w:r w:rsidR="00566BC8" w:rsidRPr="00566BC8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>１年</w:t>
      </w:r>
      <w:r w:rsidR="00566BC8" w:rsidRPr="00566BC8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１か月</w:t>
      </w:r>
      <w:r w:rsidR="00566BC8" w:rsidRPr="00566BC8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>未満の場合あるいは前年以降、事業拡大等により</w:t>
      </w:r>
      <w:r w:rsidR="00566BC8" w:rsidRPr="00566BC8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前年</w:t>
      </w:r>
      <w:r w:rsidR="00566BC8" w:rsidRPr="00566BC8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>比較が適当でない</w:t>
      </w:r>
      <w:r w:rsidR="00566BC8" w:rsidRPr="00566BC8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特段の事情が</w:t>
      </w:r>
      <w:r w:rsidR="00566BC8" w:rsidRPr="00566BC8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>ある場合</w:t>
      </w:r>
    </w:p>
    <w:tbl>
      <w:tblPr>
        <w:tblpPr w:leftFromText="142" w:rightFromText="142" w:vertAnchor="page" w:horzAnchor="margin" w:tblpY="16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F76D8E" w:rsidRPr="00C35FF6" w:rsidTr="00F76D8E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8E" w:rsidRDefault="00F76D8E" w:rsidP="00F76D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F76D8E" w:rsidRPr="00C35FF6" w:rsidRDefault="00F76D8E" w:rsidP="00F76D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羽島市長　様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F76D8E" w:rsidRPr="00F64090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F76D8E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　名</w:t>
            </w:r>
          </w:p>
          <w:p w:rsidR="00F76D8E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800" w:firstLine="16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（名称及び代表者の氏名）　　　　　　　　　　　　　　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F76D8E" w:rsidRPr="00F64090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1500" w:firstLine="315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76D8E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F76D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（注）</w:t>
            </w:r>
            <w:r w:rsidRPr="00F76D8E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3D16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B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</w:t>
            </w:r>
            <w:r w:rsidR="001D7A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</w:t>
            </w:r>
            <w:r w:rsidR="001D7A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6094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Ｂ：災害等の発生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直前３か月間における月平均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B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</w:t>
            </w:r>
            <w:r w:rsidR="001D7A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～</w:t>
            </w:r>
            <w:r w:rsidR="001D7A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</w:t>
            </w:r>
            <w:r w:rsidR="001D7A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="001D7A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Pr="00F76D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F76D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－（Ａ＋Ｃ）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</w:t>
            </w:r>
            <w:r w:rsidR="001D7A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～　　</w:t>
            </w:r>
            <w:r w:rsidR="001D7A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Ｄ：災害等の発生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直前３か月間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D16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</w:t>
            </w:r>
            <w:r w:rsidR="001D7A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D16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～　</w:t>
            </w:r>
            <w:r w:rsidR="001D7A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93D79" w:rsidRPr="00546201" w:rsidRDefault="00F93D79" w:rsidP="00F76D8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sectPr w:rsidR="00F93D79" w:rsidRPr="00546201" w:rsidSect="00E05D9A">
      <w:pgSz w:w="11906" w:h="16838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3F" w:rsidRDefault="0096533F" w:rsidP="0096533F">
      <w:r>
        <w:separator/>
      </w:r>
    </w:p>
  </w:endnote>
  <w:endnote w:type="continuationSeparator" w:id="0">
    <w:p w:rsidR="0096533F" w:rsidRDefault="0096533F" w:rsidP="009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3F" w:rsidRDefault="0096533F" w:rsidP="0096533F">
      <w:r>
        <w:separator/>
      </w:r>
    </w:p>
  </w:footnote>
  <w:footnote w:type="continuationSeparator" w:id="0">
    <w:p w:rsidR="0096533F" w:rsidRDefault="0096533F" w:rsidP="0096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E19C6"/>
    <w:multiLevelType w:val="hybridMultilevel"/>
    <w:tmpl w:val="232A6618"/>
    <w:lvl w:ilvl="0" w:tplc="1D800458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A7"/>
    <w:rsid w:val="001D7AFF"/>
    <w:rsid w:val="001F7CA7"/>
    <w:rsid w:val="0024299D"/>
    <w:rsid w:val="00264203"/>
    <w:rsid w:val="0028341F"/>
    <w:rsid w:val="002B4DC9"/>
    <w:rsid w:val="00363D2D"/>
    <w:rsid w:val="003B0B67"/>
    <w:rsid w:val="003D1643"/>
    <w:rsid w:val="003E7ADE"/>
    <w:rsid w:val="004275A4"/>
    <w:rsid w:val="00460947"/>
    <w:rsid w:val="00497667"/>
    <w:rsid w:val="00546201"/>
    <w:rsid w:val="00566BC8"/>
    <w:rsid w:val="0063572C"/>
    <w:rsid w:val="008C0F76"/>
    <w:rsid w:val="0096533F"/>
    <w:rsid w:val="00A27E8A"/>
    <w:rsid w:val="00B3397A"/>
    <w:rsid w:val="00BE58EF"/>
    <w:rsid w:val="00C66B95"/>
    <w:rsid w:val="00C9046C"/>
    <w:rsid w:val="00CF32AA"/>
    <w:rsid w:val="00D5665C"/>
    <w:rsid w:val="00E05D9A"/>
    <w:rsid w:val="00E1277B"/>
    <w:rsid w:val="00EB6D5E"/>
    <w:rsid w:val="00EE7E1F"/>
    <w:rsid w:val="00F64090"/>
    <w:rsid w:val="00F76D8E"/>
    <w:rsid w:val="00F93D79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2915A-2F22-4D21-88FC-8D5FB30E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33F"/>
  </w:style>
  <w:style w:type="paragraph" w:styleId="a6">
    <w:name w:val="footer"/>
    <w:basedOn w:val="a"/>
    <w:link w:val="a7"/>
    <w:uiPriority w:val="99"/>
    <w:unhideWhenUsed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33F"/>
  </w:style>
  <w:style w:type="paragraph" w:styleId="a8">
    <w:name w:val="Balloon Text"/>
    <w:basedOn w:val="a"/>
    <w:link w:val="a9"/>
    <w:uiPriority w:val="99"/>
    <w:semiHidden/>
    <w:unhideWhenUsed/>
    <w:rsid w:val="00497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6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7ED6-E892-498C-8698-28B0E98B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14</cp:revision>
  <cp:lastPrinted>2023-10-02T04:59:00Z</cp:lastPrinted>
  <dcterms:created xsi:type="dcterms:W3CDTF">2023-10-02T04:40:00Z</dcterms:created>
  <dcterms:modified xsi:type="dcterms:W3CDTF">2024-11-26T02:42:00Z</dcterms:modified>
</cp:coreProperties>
</file>