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046" w:rsidRPr="003E1639" w:rsidRDefault="007144C7">
      <w:pPr>
        <w:rPr>
          <w:rFonts w:ascii="BIZ UD明朝 Medium" w:eastAsia="BIZ UD明朝 Medium" w:hAnsi="BIZ UD明朝 Medium"/>
          <w:sz w:val="26"/>
          <w:szCs w:val="26"/>
        </w:rPr>
      </w:pPr>
      <w:r w:rsidRPr="003E1639">
        <w:rPr>
          <w:rFonts w:ascii="BIZ UD明朝 Medium" w:eastAsia="BIZ UD明朝 Medium" w:hAnsi="BIZ UD明朝 Medium"/>
          <w:noProof/>
          <w:sz w:val="26"/>
          <w:szCs w:val="26"/>
        </w:rPr>
        <mc:AlternateContent>
          <mc:Choice Requires="wps">
            <w:drawing>
              <wp:anchor distT="0" distB="0" distL="114300" distR="114300" simplePos="0" relativeHeight="251659264" behindDoc="0" locked="0" layoutInCell="1" allowOverlap="1">
                <wp:simplePos x="0" y="0"/>
                <wp:positionH relativeFrom="margin">
                  <wp:posOffset>5263627</wp:posOffset>
                </wp:positionH>
                <wp:positionV relativeFrom="paragraph">
                  <wp:posOffset>3175</wp:posOffset>
                </wp:positionV>
                <wp:extent cx="852316" cy="589085"/>
                <wp:effectExtent l="0" t="0" r="24130" b="20955"/>
                <wp:wrapNone/>
                <wp:docPr id="1" name="角丸四角形 1"/>
                <wp:cNvGraphicFramePr/>
                <a:graphic xmlns:a="http://schemas.openxmlformats.org/drawingml/2006/main">
                  <a:graphicData uri="http://schemas.microsoft.com/office/word/2010/wordprocessingShape">
                    <wps:wsp>
                      <wps:cNvSpPr/>
                      <wps:spPr>
                        <a:xfrm>
                          <a:off x="0" y="0"/>
                          <a:ext cx="852316" cy="589085"/>
                        </a:xfrm>
                        <a:prstGeom prst="roundRect">
                          <a:avLst/>
                        </a:prstGeom>
                        <a:ln w="12700" cmpd="dbl"/>
                      </wps:spPr>
                      <wps:style>
                        <a:lnRef idx="2">
                          <a:schemeClr val="dk1"/>
                        </a:lnRef>
                        <a:fillRef idx="1">
                          <a:schemeClr val="lt1"/>
                        </a:fillRef>
                        <a:effectRef idx="0">
                          <a:schemeClr val="dk1"/>
                        </a:effectRef>
                        <a:fontRef idx="minor">
                          <a:schemeClr val="dk1"/>
                        </a:fontRef>
                      </wps:style>
                      <wps:txbx>
                        <w:txbxContent>
                          <w:p w:rsidR="007144C7" w:rsidRPr="00007885" w:rsidRDefault="007144C7" w:rsidP="007144C7">
                            <w:pPr>
                              <w:jc w:val="center"/>
                              <w:rPr>
                                <w:rFonts w:ascii="HGPｺﾞｼｯｸM" w:eastAsia="HGPｺﾞｼｯｸM"/>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7885">
                              <w:rPr>
                                <w:rFonts w:ascii="HGPｺﾞｼｯｸM" w:eastAsia="HGPｺﾞｼｯｸM"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　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414.45pt;margin-top:.25pt;width:67.1pt;height:46.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" fillcolor="white [3201]" strokecolor="black [3200]" strokeweight="1pt">
                <v:stroke linestyle="thinThin" joinstyle="miter"/>
                <v:textbox>
                  <w:txbxContent>
                    <w:p w:rsidR="007144C7" w:rsidRPr="00007885" w:rsidRDefault="007144C7" w:rsidP="007144C7">
                      <w:pPr>
                        <w:jc w:val="center"/>
                        <w:rPr>
                          <w:rFonts w:ascii="HGPｺﾞｼｯｸM" w:eastAsia="HGPｺﾞｼｯｸM"/>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7885">
                        <w:rPr>
                          <w:rFonts w:ascii="HGPｺﾞｼｯｸM" w:eastAsia="HGPｺﾞｼｯｸM"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　覧</w:t>
                      </w:r>
                    </w:p>
                  </w:txbxContent>
                </v:textbox>
                <w10:wrap anchorx="margin"/>
              </v:roundrect>
            </w:pict>
          </mc:Fallback>
        </mc:AlternateContent>
      </w:r>
    </w:p>
    <w:p w:rsidR="007144C7" w:rsidRPr="003E1639" w:rsidRDefault="00D35A6D">
      <w:pPr>
        <w:rPr>
          <w:rFonts w:ascii="BIZ UD明朝 Medium" w:eastAsia="BIZ UD明朝 Medium" w:hAnsi="BIZ UD明朝 Medium"/>
          <w:sz w:val="26"/>
          <w:szCs w:val="26"/>
        </w:rPr>
      </w:pPr>
      <w:r w:rsidRPr="003E1639">
        <w:rPr>
          <w:rFonts w:ascii="BIZ UD明朝 Medium" w:eastAsia="BIZ UD明朝 Medium" w:hAnsi="BIZ UD明朝 Medium" w:hint="eastAsia"/>
          <w:sz w:val="26"/>
          <w:szCs w:val="26"/>
        </w:rPr>
        <w:t>〇〇</w:t>
      </w:r>
      <w:r w:rsidR="005D5716" w:rsidRPr="003E1639">
        <w:rPr>
          <w:rFonts w:ascii="BIZ UD明朝 Medium" w:eastAsia="BIZ UD明朝 Medium" w:hAnsi="BIZ UD明朝 Medium" w:hint="eastAsia"/>
          <w:sz w:val="26"/>
          <w:szCs w:val="26"/>
        </w:rPr>
        <w:t>区民</w:t>
      </w:r>
      <w:r w:rsidR="007144C7" w:rsidRPr="003E1639">
        <w:rPr>
          <w:rFonts w:ascii="BIZ UD明朝 Medium" w:eastAsia="BIZ UD明朝 Medium" w:hAnsi="BIZ UD明朝 Medium" w:hint="eastAsia"/>
          <w:sz w:val="26"/>
          <w:szCs w:val="26"/>
        </w:rPr>
        <w:t>の皆様</w:t>
      </w:r>
    </w:p>
    <w:p w:rsidR="007144C7" w:rsidRPr="003E1639" w:rsidRDefault="00D35A6D" w:rsidP="00B96A28">
      <w:pPr>
        <w:jc w:val="right"/>
        <w:rPr>
          <w:rFonts w:ascii="BIZ UD明朝 Medium" w:eastAsia="BIZ UD明朝 Medium" w:hAnsi="BIZ UD明朝 Medium"/>
          <w:sz w:val="26"/>
          <w:szCs w:val="26"/>
        </w:rPr>
      </w:pPr>
      <w:r w:rsidRPr="003E1639">
        <w:rPr>
          <w:rFonts w:ascii="BIZ UD明朝 Medium" w:eastAsia="BIZ UD明朝 Medium" w:hAnsi="BIZ UD明朝 Medium" w:hint="eastAsia"/>
          <w:sz w:val="26"/>
          <w:szCs w:val="26"/>
        </w:rPr>
        <w:t>〇〇</w:t>
      </w:r>
      <w:r w:rsidR="005D5716" w:rsidRPr="003E1639">
        <w:rPr>
          <w:rFonts w:ascii="BIZ UD明朝 Medium" w:eastAsia="BIZ UD明朝 Medium" w:hAnsi="BIZ UD明朝 Medium" w:hint="eastAsia"/>
          <w:sz w:val="26"/>
          <w:szCs w:val="26"/>
        </w:rPr>
        <w:t>区</w:t>
      </w:r>
      <w:r w:rsidR="00A95F01" w:rsidRPr="003E1639">
        <w:rPr>
          <w:rFonts w:ascii="BIZ UD明朝 Medium" w:eastAsia="BIZ UD明朝 Medium" w:hAnsi="BIZ UD明朝 Medium" w:hint="eastAsia"/>
          <w:sz w:val="26"/>
          <w:szCs w:val="26"/>
        </w:rPr>
        <w:t>自治会</w:t>
      </w:r>
    </w:p>
    <w:p w:rsidR="007144C7" w:rsidRPr="003E1639" w:rsidRDefault="00062769" w:rsidP="00062769">
      <w:pPr>
        <w:jc w:val="center"/>
        <w:rPr>
          <w:rFonts w:ascii="BIZ UD明朝 Medium" w:eastAsia="BIZ UD明朝 Medium" w:hAnsi="BIZ UD明朝 Medium"/>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1639">
        <w:rPr>
          <w:rFonts w:ascii="BIZ UD明朝 Medium" w:eastAsia="BIZ UD明朝 Medium" w:hAnsi="BIZ UD明朝 Medium"/>
          <w:noProof/>
          <w:color w:val="000000" w:themeColor="text1"/>
          <w:sz w:val="56"/>
          <w:szCs w:val="56"/>
        </w:rPr>
        <mc:AlternateContent>
          <mc:Choice Requires="wps">
            <w:drawing>
              <wp:anchor distT="0" distB="0" distL="114300" distR="114300" simplePos="0" relativeHeight="251664384" behindDoc="0" locked="0" layoutInCell="1" allowOverlap="1">
                <wp:simplePos x="0" y="0"/>
                <wp:positionH relativeFrom="margin">
                  <wp:posOffset>594262</wp:posOffset>
                </wp:positionH>
                <wp:positionV relativeFrom="paragraph">
                  <wp:posOffset>221762</wp:posOffset>
                </wp:positionV>
                <wp:extent cx="4114800" cy="764930"/>
                <wp:effectExtent l="19050" t="19050" r="38100" b="35560"/>
                <wp:wrapNone/>
                <wp:docPr id="2" name="角丸四角形 2"/>
                <wp:cNvGraphicFramePr/>
                <a:graphic xmlns:a="http://schemas.openxmlformats.org/drawingml/2006/main">
                  <a:graphicData uri="http://schemas.microsoft.com/office/word/2010/wordprocessingShape">
                    <wps:wsp>
                      <wps:cNvSpPr/>
                      <wps:spPr>
                        <a:xfrm>
                          <a:off x="0" y="0"/>
                          <a:ext cx="4114800" cy="764930"/>
                        </a:xfrm>
                        <a:prstGeom prst="roundRect">
                          <a:avLst/>
                        </a:prstGeom>
                        <a:solidFill>
                          <a:schemeClr val="bg1"/>
                        </a:solidFill>
                        <a:ln w="57150" cmpd="dbl">
                          <a:solidFill>
                            <a:schemeClr val="tx1"/>
                          </a:solidFill>
                          <a:prstDash val="solid"/>
                        </a:ln>
                      </wps:spPr>
                      <wps:style>
                        <a:lnRef idx="2">
                          <a:schemeClr val="dk1"/>
                        </a:lnRef>
                        <a:fillRef idx="1">
                          <a:schemeClr val="lt1"/>
                        </a:fillRef>
                        <a:effectRef idx="0">
                          <a:schemeClr val="dk1"/>
                        </a:effectRef>
                        <a:fontRef idx="minor">
                          <a:schemeClr val="dk1"/>
                        </a:fontRef>
                      </wps:style>
                      <wps:txbx>
                        <w:txbxContent>
                          <w:p w:rsidR="00062769" w:rsidRPr="00062769" w:rsidRDefault="00062769" w:rsidP="00062769">
                            <w:pPr>
                              <w:jc w:val="center"/>
                              <w:rPr>
                                <w:sz w:val="52"/>
                                <w:szCs w:val="52"/>
                              </w:rPr>
                            </w:pPr>
                            <w:r>
                              <w:rPr>
                                <w:rFonts w:hint="eastAs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粗大</w:t>
                            </w:r>
                            <w:r w:rsidRPr="00062769">
                              <w:rPr>
                                <w:rFonts w:hint="eastAs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ごみについて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7" style="position:absolute;left:0;text-align:left;margin-left:46.8pt;margin-top:17.45pt;width:324pt;height:60.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" fillcolor="white [3212]" strokecolor="black [3213]" strokeweight="4.5pt">
                <v:stroke linestyle="thinThin" joinstyle="miter"/>
                <v:textbox>
                  <w:txbxContent>
                    <w:p w:rsidR="00062769" w:rsidRPr="00062769" w:rsidRDefault="00062769" w:rsidP="00062769">
                      <w:pPr>
                        <w:jc w:val="center"/>
                        <w:rPr>
                          <w:sz w:val="52"/>
                          <w:szCs w:val="52"/>
                        </w:rPr>
                      </w:pPr>
                      <w:r>
                        <w:rPr>
                          <w:rFonts w:hint="eastAs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粗大</w:t>
                      </w:r>
                      <w:r w:rsidRPr="00062769">
                        <w:rPr>
                          <w:rFonts w:hint="eastAs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ごみについて</w:t>
                      </w:r>
                    </w:p>
                  </w:txbxContent>
                </v:textbox>
                <w10:wrap anchorx="margin"/>
              </v:roundrect>
            </w:pict>
          </mc:Fallback>
        </mc:AlternateContent>
      </w:r>
    </w:p>
    <w:p w:rsidR="004F640D" w:rsidRDefault="004F640D" w:rsidP="007144C7">
      <w:pPr>
        <w:rPr>
          <w:rFonts w:ascii="BIZ UD明朝 Medium" w:eastAsia="BIZ UD明朝 Medium" w:hAnsi="BIZ UD明朝 Medium"/>
          <w:sz w:val="26"/>
          <w:szCs w:val="26"/>
        </w:rPr>
      </w:pPr>
      <w:r w:rsidRPr="003E1639">
        <w:rPr>
          <w:rFonts w:ascii="BIZ UD明朝 Medium" w:eastAsia="BIZ UD明朝 Medium" w:hAnsi="BIZ UD明朝 Medium" w:hint="eastAsia"/>
          <w:sz w:val="26"/>
          <w:szCs w:val="26"/>
        </w:rPr>
        <w:t xml:space="preserve">　</w:t>
      </w:r>
    </w:p>
    <w:p w:rsidR="003E1639" w:rsidRPr="003E1639" w:rsidRDefault="003E1639" w:rsidP="007144C7">
      <w:pPr>
        <w:rPr>
          <w:rFonts w:ascii="BIZ UD明朝 Medium" w:eastAsia="BIZ UD明朝 Medium" w:hAnsi="BIZ UD明朝 Medium" w:hint="eastAsia"/>
          <w:sz w:val="26"/>
          <w:szCs w:val="26"/>
        </w:rPr>
      </w:pPr>
    </w:p>
    <w:p w:rsidR="004F640D" w:rsidRPr="003E1639" w:rsidRDefault="004F640D" w:rsidP="00A95F01">
      <w:pPr>
        <w:ind w:firstLineChars="100" w:firstLine="260"/>
        <w:rPr>
          <w:rFonts w:ascii="BIZ UD明朝 Medium" w:eastAsia="BIZ UD明朝 Medium" w:hAnsi="BIZ UD明朝 Medium"/>
          <w:sz w:val="26"/>
          <w:szCs w:val="26"/>
        </w:rPr>
      </w:pPr>
      <w:r w:rsidRPr="003E1639">
        <w:rPr>
          <w:rFonts w:ascii="BIZ UD明朝 Medium" w:eastAsia="BIZ UD明朝 Medium" w:hAnsi="BIZ UD明朝 Medium" w:hint="eastAsia"/>
          <w:sz w:val="26"/>
          <w:szCs w:val="26"/>
        </w:rPr>
        <w:t>日頃より、ごみ集積所の管理にご協力いただき、ありがとうございます。</w:t>
      </w:r>
    </w:p>
    <w:p w:rsidR="004F640D" w:rsidRPr="003E1639" w:rsidRDefault="00680126" w:rsidP="00A95F01">
      <w:pPr>
        <w:ind w:firstLineChars="100" w:firstLine="260"/>
        <w:rPr>
          <w:rFonts w:ascii="BIZ UD明朝 Medium" w:eastAsia="BIZ UD明朝 Medium" w:hAnsi="BIZ UD明朝 Medium"/>
          <w:sz w:val="26"/>
          <w:szCs w:val="26"/>
        </w:rPr>
      </w:pPr>
      <w:r w:rsidRPr="003E1639">
        <w:rPr>
          <w:rFonts w:ascii="BIZ UD明朝 Medium" w:eastAsia="BIZ UD明朝 Medium" w:hAnsi="BIZ UD明朝 Medium" w:hint="eastAsia"/>
          <w:sz w:val="26"/>
          <w:szCs w:val="26"/>
          <w:u w:val="single"/>
        </w:rPr>
        <w:t xml:space="preserve">第　　</w:t>
      </w:r>
      <w:r w:rsidR="00062769" w:rsidRPr="003E1639">
        <w:rPr>
          <w:rFonts w:ascii="BIZ UD明朝 Medium" w:eastAsia="BIZ UD明朝 Medium" w:hAnsi="BIZ UD明朝 Medium" w:hint="eastAsia"/>
          <w:sz w:val="26"/>
          <w:szCs w:val="26"/>
          <w:u w:val="single"/>
        </w:rPr>
        <w:t>曜日</w:t>
      </w:r>
      <w:r w:rsidR="001E46D2" w:rsidRPr="003E1639">
        <w:rPr>
          <w:rFonts w:ascii="BIZ UD明朝 Medium" w:eastAsia="BIZ UD明朝 Medium" w:hAnsi="BIZ UD明朝 Medium" w:hint="eastAsia"/>
          <w:sz w:val="26"/>
          <w:szCs w:val="26"/>
        </w:rPr>
        <w:t>の不燃ごみ収集日に市指定不燃ごみ袋に入っていないごみが多く出されています。</w:t>
      </w:r>
    </w:p>
    <w:p w:rsidR="00F9701A" w:rsidRPr="003E1639" w:rsidRDefault="001E46D2" w:rsidP="00A95F01">
      <w:pPr>
        <w:ind w:firstLineChars="100" w:firstLine="260"/>
        <w:rPr>
          <w:rFonts w:ascii="BIZ UD明朝 Medium" w:eastAsia="BIZ UD明朝 Medium" w:hAnsi="BIZ UD明朝 Medium"/>
          <w:sz w:val="26"/>
          <w:szCs w:val="26"/>
        </w:rPr>
      </w:pPr>
      <w:r w:rsidRPr="003E1639">
        <w:rPr>
          <w:rFonts w:ascii="BIZ UD明朝 Medium" w:eastAsia="BIZ UD明朝 Medium" w:hAnsi="BIZ UD明朝 Medium" w:hint="eastAsia"/>
          <w:b/>
          <w:color w:val="FF0000"/>
          <w:sz w:val="26"/>
          <w:szCs w:val="26"/>
        </w:rPr>
        <w:t>不燃ごみ袋に入っていないごみは粗大ごみ</w:t>
      </w:r>
      <w:r w:rsidR="003F02A7" w:rsidRPr="003E1639">
        <w:rPr>
          <w:rFonts w:ascii="BIZ UD明朝 Medium" w:eastAsia="BIZ UD明朝 Medium" w:hAnsi="BIZ UD明朝 Medium" w:hint="eastAsia"/>
          <w:b/>
          <w:color w:val="FF0000"/>
          <w:sz w:val="26"/>
          <w:szCs w:val="26"/>
        </w:rPr>
        <w:t>となり</w:t>
      </w:r>
      <w:r w:rsidR="00F9701A" w:rsidRPr="003E1639">
        <w:rPr>
          <w:rFonts w:ascii="BIZ UD明朝 Medium" w:eastAsia="BIZ UD明朝 Medium" w:hAnsi="BIZ UD明朝 Medium" w:hint="eastAsia"/>
          <w:b/>
          <w:color w:val="FF0000"/>
          <w:sz w:val="26"/>
          <w:szCs w:val="26"/>
        </w:rPr>
        <w:t>、</w:t>
      </w:r>
      <w:r w:rsidRPr="003E1639">
        <w:rPr>
          <w:rFonts w:ascii="BIZ UD明朝 Medium" w:eastAsia="BIZ UD明朝 Medium" w:hAnsi="BIZ UD明朝 Medium" w:hint="eastAsia"/>
          <w:b/>
          <w:color w:val="FF0000"/>
          <w:sz w:val="26"/>
          <w:szCs w:val="26"/>
        </w:rPr>
        <w:t>地域の集積所に出</w:t>
      </w:r>
      <w:r w:rsidR="003F02A7" w:rsidRPr="003E1639">
        <w:rPr>
          <w:rFonts w:ascii="BIZ UD明朝 Medium" w:eastAsia="BIZ UD明朝 Medium" w:hAnsi="BIZ UD明朝 Medium" w:hint="eastAsia"/>
          <w:b/>
          <w:color w:val="FF0000"/>
          <w:sz w:val="26"/>
          <w:szCs w:val="26"/>
        </w:rPr>
        <w:t>すことができないため、</w:t>
      </w:r>
      <w:r w:rsidRPr="003E1639">
        <w:rPr>
          <w:rFonts w:ascii="BIZ UD明朝 Medium" w:eastAsia="BIZ UD明朝 Medium" w:hAnsi="BIZ UD明朝 Medium" w:hint="eastAsia"/>
          <w:b/>
          <w:color w:val="FF0000"/>
          <w:sz w:val="26"/>
          <w:szCs w:val="26"/>
        </w:rPr>
        <w:t>市で収集され</w:t>
      </w:r>
      <w:r w:rsidR="003F02A7" w:rsidRPr="003E1639">
        <w:rPr>
          <w:rFonts w:ascii="BIZ UD明朝 Medium" w:eastAsia="BIZ UD明朝 Medium" w:hAnsi="BIZ UD明朝 Medium" w:hint="eastAsia"/>
          <w:b/>
          <w:color w:val="FF0000"/>
          <w:sz w:val="26"/>
          <w:szCs w:val="26"/>
        </w:rPr>
        <w:t>ず</w:t>
      </w:r>
      <w:r w:rsidRPr="003E1639">
        <w:rPr>
          <w:rFonts w:ascii="BIZ UD明朝 Medium" w:eastAsia="BIZ UD明朝 Medium" w:hAnsi="BIZ UD明朝 Medium" w:hint="eastAsia"/>
          <w:b/>
          <w:color w:val="FF0000"/>
          <w:sz w:val="26"/>
          <w:szCs w:val="26"/>
        </w:rPr>
        <w:t>集積所に残っています。</w:t>
      </w:r>
    </w:p>
    <w:p w:rsidR="007144C7" w:rsidRPr="003E1639" w:rsidRDefault="008B36BB" w:rsidP="000700E2">
      <w:pPr>
        <w:ind w:firstLineChars="100" w:firstLine="260"/>
        <w:rPr>
          <w:rFonts w:ascii="BIZ UD明朝 Medium" w:eastAsia="BIZ UD明朝 Medium" w:hAnsi="BIZ UD明朝 Medium"/>
          <w:sz w:val="26"/>
          <w:szCs w:val="26"/>
        </w:rPr>
      </w:pPr>
      <w:r w:rsidRPr="003E1639">
        <w:rPr>
          <w:rFonts w:ascii="BIZ UD明朝 Medium" w:eastAsia="BIZ UD明朝 Medium" w:hAnsi="BIZ UD明朝 Medium" w:hint="eastAsia"/>
          <w:sz w:val="26"/>
          <w:szCs w:val="26"/>
        </w:rPr>
        <w:t>利用に当たっては、</w:t>
      </w:r>
      <w:r w:rsidR="00E65288" w:rsidRPr="003E1639">
        <w:rPr>
          <w:rFonts w:ascii="BIZ UD明朝 Medium" w:eastAsia="BIZ UD明朝 Medium" w:hAnsi="BIZ UD明朝 Medium" w:hint="eastAsia"/>
          <w:sz w:val="26"/>
          <w:szCs w:val="26"/>
        </w:rPr>
        <w:t>次のことについて確認の上、適正なごみの排出</w:t>
      </w:r>
      <w:r w:rsidR="00F9701A" w:rsidRPr="003E1639">
        <w:rPr>
          <w:rFonts w:ascii="BIZ UD明朝 Medium" w:eastAsia="BIZ UD明朝 Medium" w:hAnsi="BIZ UD明朝 Medium" w:hint="eastAsia"/>
          <w:sz w:val="26"/>
          <w:szCs w:val="26"/>
        </w:rPr>
        <w:t>にご協力をお願いします。</w:t>
      </w:r>
    </w:p>
    <w:p w:rsidR="007144C7" w:rsidRPr="003E1639" w:rsidRDefault="00F9701A" w:rsidP="007144C7">
      <w:pPr>
        <w:rPr>
          <w:rFonts w:ascii="BIZ UD明朝 Medium" w:eastAsia="BIZ UD明朝 Medium" w:hAnsi="BIZ UD明朝 Medium"/>
          <w:b/>
          <w:sz w:val="36"/>
          <w:szCs w:val="36"/>
        </w:rPr>
      </w:pPr>
      <w:r w:rsidRPr="003E1639">
        <w:rPr>
          <w:rFonts w:ascii="BIZ UD明朝 Medium" w:eastAsia="BIZ UD明朝 Medium" w:hAnsi="BIZ UD明朝 Medium" w:hint="eastAsia"/>
          <w:b/>
          <w:sz w:val="36"/>
          <w:szCs w:val="36"/>
          <w:shd w:val="pct15" w:color="auto" w:fill="FFFFFF"/>
        </w:rPr>
        <w:t>１　粗大ごみとは</w:t>
      </w:r>
    </w:p>
    <w:p w:rsidR="009E237A" w:rsidRDefault="00FF4C48" w:rsidP="002349F0">
      <w:pPr>
        <w:ind w:left="260" w:hangingChars="100" w:hanging="260"/>
        <w:rPr>
          <w:rFonts w:ascii="BIZ UD明朝 Medium" w:eastAsia="BIZ UD明朝 Medium" w:hAnsi="BIZ UD明朝 Medium"/>
          <w:sz w:val="26"/>
          <w:szCs w:val="26"/>
        </w:rPr>
      </w:pPr>
      <w:r w:rsidRPr="003E1639">
        <w:rPr>
          <w:rFonts w:ascii="BIZ UD明朝 Medium" w:eastAsia="BIZ UD明朝 Medium" w:hAnsi="BIZ UD明朝 Medium" w:hint="eastAsia"/>
          <w:sz w:val="26"/>
          <w:szCs w:val="26"/>
        </w:rPr>
        <w:t>・</w:t>
      </w:r>
      <w:r w:rsidR="003F4D11" w:rsidRPr="003E1639">
        <w:rPr>
          <w:rFonts w:ascii="BIZ UD明朝 Medium" w:eastAsia="BIZ UD明朝 Medium" w:hAnsi="BIZ UD明朝 Medium" w:hint="eastAsia"/>
          <w:sz w:val="26"/>
          <w:szCs w:val="26"/>
        </w:rPr>
        <w:t>市指定のごみ袋に入らない「燃やせないごみ」、「その他プラスチック」、「木製品・布団類」になります。</w:t>
      </w:r>
    </w:p>
    <w:p w:rsidR="003E1639" w:rsidRPr="003E1639" w:rsidRDefault="003E1639" w:rsidP="002349F0">
      <w:pPr>
        <w:ind w:left="260" w:hangingChars="100" w:hanging="260"/>
        <w:rPr>
          <w:rFonts w:ascii="BIZ UD明朝 Medium" w:eastAsia="BIZ UD明朝 Medium" w:hAnsi="BIZ UD明朝 Medium" w:hint="eastAsia"/>
          <w:sz w:val="26"/>
          <w:szCs w:val="26"/>
        </w:rPr>
      </w:pPr>
    </w:p>
    <w:p w:rsidR="005D5716" w:rsidRPr="003E1639" w:rsidRDefault="00F9701A" w:rsidP="00FC2137">
      <w:pPr>
        <w:rPr>
          <w:rFonts w:ascii="BIZ UD明朝 Medium" w:eastAsia="BIZ UD明朝 Medium" w:hAnsi="BIZ UD明朝 Medium"/>
          <w:b/>
          <w:sz w:val="36"/>
          <w:szCs w:val="36"/>
        </w:rPr>
      </w:pPr>
      <w:r w:rsidRPr="003E1639">
        <w:rPr>
          <w:rFonts w:ascii="BIZ UD明朝 Medium" w:eastAsia="BIZ UD明朝 Medium" w:hAnsi="BIZ UD明朝 Medium" w:hint="eastAsia"/>
          <w:b/>
          <w:sz w:val="36"/>
          <w:szCs w:val="36"/>
          <w:shd w:val="pct15" w:color="auto" w:fill="FFFFFF"/>
        </w:rPr>
        <w:t>２　粗大ごみの出し方</w:t>
      </w:r>
    </w:p>
    <w:p w:rsidR="00721F33" w:rsidRPr="003E1639" w:rsidRDefault="00721F33" w:rsidP="00F9701A">
      <w:pPr>
        <w:rPr>
          <w:rFonts w:ascii="BIZ UD明朝 Medium" w:eastAsia="BIZ UD明朝 Medium" w:hAnsi="BIZ UD明朝 Medium"/>
          <w:sz w:val="26"/>
          <w:szCs w:val="26"/>
        </w:rPr>
      </w:pPr>
      <w:r w:rsidRPr="003E1639">
        <w:rPr>
          <w:rFonts w:ascii="BIZ UD明朝 Medium" w:eastAsia="BIZ UD明朝 Medium" w:hAnsi="BIZ UD明朝 Medium" w:hint="eastAsia"/>
          <w:sz w:val="26"/>
          <w:szCs w:val="26"/>
        </w:rPr>
        <w:t>・粗大ごみの処分方法は、直接搬入と戸別収集を依頼する方法があります。</w:t>
      </w:r>
    </w:p>
    <w:p w:rsidR="002349F0" w:rsidRPr="003E1639" w:rsidRDefault="002F7732" w:rsidP="00F9701A">
      <w:pPr>
        <w:rPr>
          <w:rFonts w:ascii="BIZ UD明朝 Medium" w:eastAsia="BIZ UD明朝 Medium" w:hAnsi="BIZ UD明朝 Medium"/>
          <w:sz w:val="26"/>
          <w:szCs w:val="26"/>
        </w:rPr>
      </w:pPr>
      <w:r w:rsidRPr="003E1639">
        <w:rPr>
          <w:rFonts w:ascii="BIZ UD明朝 Medium" w:eastAsia="BIZ UD明朝 Medium" w:hAnsi="BIZ UD明朝 Medium" w:hint="eastAsia"/>
          <w:sz w:val="26"/>
          <w:szCs w:val="26"/>
        </w:rPr>
        <w:t>【</w:t>
      </w:r>
      <w:r w:rsidR="003F4D11" w:rsidRPr="003E1639">
        <w:rPr>
          <w:rFonts w:ascii="BIZ UD明朝 Medium" w:eastAsia="BIZ UD明朝 Medium" w:hAnsi="BIZ UD明朝 Medium" w:hint="eastAsia"/>
          <w:sz w:val="26"/>
          <w:szCs w:val="26"/>
        </w:rPr>
        <w:t>手順</w:t>
      </w:r>
      <w:r w:rsidRPr="003E1639">
        <w:rPr>
          <w:rFonts w:ascii="BIZ UD明朝 Medium" w:eastAsia="BIZ UD明朝 Medium" w:hAnsi="BIZ UD明朝 Medium" w:hint="eastAsia"/>
          <w:sz w:val="26"/>
          <w:szCs w:val="26"/>
        </w:rPr>
        <w:t>】</w:t>
      </w:r>
      <w:r w:rsidR="003F4D11" w:rsidRPr="003E1639">
        <w:rPr>
          <w:rFonts w:ascii="BIZ UD明朝 Medium" w:eastAsia="BIZ UD明朝 Medium" w:hAnsi="BIZ UD明朝 Medium" w:hint="eastAsia"/>
          <w:sz w:val="26"/>
          <w:szCs w:val="26"/>
        </w:rPr>
        <w:t xml:space="preserve">　①予約専用電話番号（058-</w:t>
      </w:r>
      <w:r w:rsidR="00943CA3" w:rsidRPr="003E1639">
        <w:rPr>
          <w:rFonts w:ascii="BIZ UD明朝 Medium" w:eastAsia="BIZ UD明朝 Medium" w:hAnsi="BIZ UD明朝 Medium" w:hint="eastAsia"/>
          <w:sz w:val="26"/>
          <w:szCs w:val="26"/>
        </w:rPr>
        <w:t>216-8066</w:t>
      </w:r>
      <w:r w:rsidR="003F4D11" w:rsidRPr="003E1639">
        <w:rPr>
          <w:rFonts w:ascii="BIZ UD明朝 Medium" w:eastAsia="BIZ UD明朝 Medium" w:hAnsi="BIZ UD明朝 Medium" w:hint="eastAsia"/>
          <w:sz w:val="26"/>
          <w:szCs w:val="26"/>
        </w:rPr>
        <w:t>）で事前予約をする</w:t>
      </w:r>
      <w:r w:rsidR="002349F0" w:rsidRPr="003E1639">
        <w:rPr>
          <w:rFonts w:ascii="BIZ UD明朝 Medium" w:eastAsia="BIZ UD明朝 Medium" w:hAnsi="BIZ UD明朝 Medium" w:hint="eastAsia"/>
          <w:sz w:val="26"/>
          <w:szCs w:val="26"/>
        </w:rPr>
        <w:t>。</w:t>
      </w:r>
    </w:p>
    <w:p w:rsidR="00B96A28" w:rsidRPr="003E1639" w:rsidRDefault="002349F0" w:rsidP="002F7732">
      <w:pPr>
        <w:ind w:firstLineChars="650" w:firstLine="1690"/>
        <w:rPr>
          <w:rFonts w:ascii="BIZ UD明朝 Medium" w:eastAsia="BIZ UD明朝 Medium" w:hAnsi="BIZ UD明朝 Medium"/>
          <w:sz w:val="26"/>
          <w:szCs w:val="26"/>
        </w:rPr>
      </w:pPr>
      <w:r w:rsidRPr="003E1639">
        <w:rPr>
          <w:rFonts w:ascii="BIZ UD明朝 Medium" w:eastAsia="BIZ UD明朝 Medium" w:hAnsi="BIZ UD明朝 Medium" w:hint="eastAsia"/>
          <w:sz w:val="26"/>
          <w:szCs w:val="26"/>
        </w:rPr>
        <w:t>（1回で出せる量は5点まで）</w:t>
      </w:r>
    </w:p>
    <w:p w:rsidR="003F4D11" w:rsidRPr="003E1639" w:rsidRDefault="003F4D11" w:rsidP="00F9701A">
      <w:pPr>
        <w:rPr>
          <w:rFonts w:ascii="BIZ UD明朝 Medium" w:eastAsia="BIZ UD明朝 Medium" w:hAnsi="BIZ UD明朝 Medium"/>
          <w:sz w:val="26"/>
          <w:szCs w:val="26"/>
        </w:rPr>
      </w:pPr>
      <w:r w:rsidRPr="003E1639">
        <w:rPr>
          <w:rFonts w:ascii="BIZ UD明朝 Medium" w:eastAsia="BIZ UD明朝 Medium" w:hAnsi="BIZ UD明朝 Medium" w:hint="eastAsia"/>
          <w:sz w:val="26"/>
          <w:szCs w:val="26"/>
        </w:rPr>
        <w:t xml:space="preserve">　　　　</w:t>
      </w:r>
      <w:r w:rsidR="002F7732" w:rsidRPr="003E1639">
        <w:rPr>
          <w:rFonts w:ascii="BIZ UD明朝 Medium" w:eastAsia="BIZ UD明朝 Medium" w:hAnsi="BIZ UD明朝 Medium" w:hint="eastAsia"/>
          <w:sz w:val="26"/>
          <w:szCs w:val="26"/>
        </w:rPr>
        <w:t xml:space="preserve">　</w:t>
      </w:r>
      <w:r w:rsidRPr="003E1639">
        <w:rPr>
          <w:rFonts w:ascii="BIZ UD明朝 Medium" w:eastAsia="BIZ UD明朝 Medium" w:hAnsi="BIZ UD明朝 Medium" w:hint="eastAsia"/>
          <w:sz w:val="26"/>
          <w:szCs w:val="26"/>
        </w:rPr>
        <w:t>②</w:t>
      </w:r>
      <w:r w:rsidR="002349F0" w:rsidRPr="003E1639">
        <w:rPr>
          <w:rFonts w:ascii="BIZ UD明朝 Medium" w:eastAsia="BIZ UD明朝 Medium" w:hAnsi="BIZ UD明朝 Medium" w:hint="eastAsia"/>
          <w:sz w:val="26"/>
          <w:szCs w:val="26"/>
        </w:rPr>
        <w:t>粗大ごみ処理券を購入する。</w:t>
      </w:r>
    </w:p>
    <w:p w:rsidR="00B96A28" w:rsidRDefault="002349F0" w:rsidP="00A832AB">
      <w:pPr>
        <w:ind w:left="1560" w:hangingChars="600" w:hanging="1560"/>
        <w:rPr>
          <w:rFonts w:ascii="BIZ UD明朝 Medium" w:eastAsia="BIZ UD明朝 Medium" w:hAnsi="BIZ UD明朝 Medium"/>
          <w:sz w:val="26"/>
          <w:szCs w:val="26"/>
        </w:rPr>
      </w:pPr>
      <w:r w:rsidRPr="003E1639">
        <w:rPr>
          <w:rFonts w:ascii="BIZ UD明朝 Medium" w:eastAsia="BIZ UD明朝 Medium" w:hAnsi="BIZ UD明朝 Medium" w:hint="eastAsia"/>
          <w:sz w:val="26"/>
          <w:szCs w:val="26"/>
        </w:rPr>
        <w:t xml:space="preserve">　　　　</w:t>
      </w:r>
      <w:r w:rsidR="002F7732" w:rsidRPr="003E1639">
        <w:rPr>
          <w:rFonts w:ascii="BIZ UD明朝 Medium" w:eastAsia="BIZ UD明朝 Medium" w:hAnsi="BIZ UD明朝 Medium" w:hint="eastAsia"/>
          <w:sz w:val="26"/>
          <w:szCs w:val="26"/>
        </w:rPr>
        <w:t xml:space="preserve">　</w:t>
      </w:r>
      <w:r w:rsidRPr="003E1639">
        <w:rPr>
          <w:rFonts w:ascii="BIZ UD明朝 Medium" w:eastAsia="BIZ UD明朝 Medium" w:hAnsi="BIZ UD明朝 Medium" w:hint="eastAsia"/>
          <w:sz w:val="26"/>
          <w:szCs w:val="26"/>
        </w:rPr>
        <w:t>③予約した日時に(株)山田組リサイクルセンター（舟橋町）に直接搬入</w:t>
      </w:r>
      <w:r w:rsidR="00582D97" w:rsidRPr="003E1639">
        <w:rPr>
          <w:rFonts w:ascii="BIZ UD明朝 Medium" w:eastAsia="BIZ UD明朝 Medium" w:hAnsi="BIZ UD明朝 Medium" w:hint="eastAsia"/>
          <w:sz w:val="26"/>
          <w:szCs w:val="26"/>
        </w:rPr>
        <w:t>する。又は、戸別収集を</w:t>
      </w:r>
      <w:r w:rsidR="00E645F4">
        <w:rPr>
          <w:rFonts w:ascii="BIZ UD明朝 Medium" w:eastAsia="BIZ UD明朝 Medium" w:hAnsi="BIZ UD明朝 Medium" w:hint="eastAsia"/>
          <w:sz w:val="26"/>
          <w:szCs w:val="26"/>
        </w:rPr>
        <w:t>利用</w:t>
      </w:r>
      <w:bookmarkStart w:id="0" w:name="_GoBack"/>
      <w:bookmarkEnd w:id="0"/>
      <w:r w:rsidRPr="003E1639">
        <w:rPr>
          <w:rFonts w:ascii="BIZ UD明朝 Medium" w:eastAsia="BIZ UD明朝 Medium" w:hAnsi="BIZ UD明朝 Medium" w:hint="eastAsia"/>
          <w:sz w:val="26"/>
          <w:szCs w:val="26"/>
        </w:rPr>
        <w:t>する。</w:t>
      </w:r>
    </w:p>
    <w:p w:rsidR="003E1639" w:rsidRPr="003E1639" w:rsidRDefault="003E1639" w:rsidP="00A832AB">
      <w:pPr>
        <w:ind w:left="1560" w:hangingChars="600" w:hanging="1560"/>
        <w:rPr>
          <w:rFonts w:ascii="BIZ UD明朝 Medium" w:eastAsia="BIZ UD明朝 Medium" w:hAnsi="BIZ UD明朝 Medium" w:hint="eastAsia"/>
          <w:sz w:val="26"/>
          <w:szCs w:val="26"/>
        </w:rPr>
      </w:pPr>
    </w:p>
    <w:p w:rsidR="00B96A28" w:rsidRPr="003E1639" w:rsidRDefault="00F9701A" w:rsidP="00B96A28">
      <w:pPr>
        <w:ind w:left="360" w:hangingChars="100" w:hanging="360"/>
        <w:rPr>
          <w:rFonts w:ascii="BIZ UD明朝 Medium" w:eastAsia="BIZ UD明朝 Medium" w:hAnsi="BIZ UD明朝 Medium"/>
          <w:sz w:val="26"/>
          <w:szCs w:val="26"/>
          <w:shd w:val="pct15" w:color="auto" w:fill="FFFFFF"/>
        </w:rPr>
      </w:pPr>
      <w:r w:rsidRPr="003E1639">
        <w:rPr>
          <w:rFonts w:ascii="BIZ UD明朝 Medium" w:eastAsia="BIZ UD明朝 Medium" w:hAnsi="BIZ UD明朝 Medium" w:hint="eastAsia"/>
          <w:b/>
          <w:sz w:val="36"/>
          <w:szCs w:val="36"/>
          <w:shd w:val="pct15" w:color="auto" w:fill="FFFFFF"/>
        </w:rPr>
        <w:t>３　集積所に残っているごみについて</w:t>
      </w:r>
    </w:p>
    <w:p w:rsidR="007144C7" w:rsidRPr="003E1639" w:rsidRDefault="002349F0" w:rsidP="000700E2">
      <w:pPr>
        <w:ind w:left="260" w:hangingChars="100" w:hanging="260"/>
        <w:rPr>
          <w:rFonts w:ascii="BIZ UD明朝 Medium" w:eastAsia="BIZ UD明朝 Medium" w:hAnsi="BIZ UD明朝 Medium"/>
          <w:b/>
          <w:sz w:val="26"/>
          <w:szCs w:val="26"/>
        </w:rPr>
      </w:pPr>
      <w:r w:rsidRPr="003E1639">
        <w:rPr>
          <w:rFonts w:ascii="BIZ UD明朝 Medium" w:eastAsia="BIZ UD明朝 Medium" w:hAnsi="BIZ UD明朝 Medium" w:hint="eastAsia"/>
          <w:sz w:val="26"/>
          <w:szCs w:val="26"/>
        </w:rPr>
        <w:t xml:space="preserve">　</w:t>
      </w:r>
      <w:r w:rsidRPr="003E1639">
        <w:rPr>
          <w:rFonts w:ascii="BIZ UD明朝 Medium" w:eastAsia="BIZ UD明朝 Medium" w:hAnsi="BIZ UD明朝 Medium" w:hint="eastAsia"/>
          <w:b/>
          <w:color w:val="FF0000"/>
          <w:sz w:val="26"/>
          <w:szCs w:val="26"/>
        </w:rPr>
        <w:t>・集積所に残っているごみは、ごみを出された方</w:t>
      </w:r>
      <w:r w:rsidR="00886000" w:rsidRPr="003E1639">
        <w:rPr>
          <w:rFonts w:ascii="BIZ UD明朝 Medium" w:eastAsia="BIZ UD明朝 Medium" w:hAnsi="BIZ UD明朝 Medium" w:hint="eastAsia"/>
          <w:b/>
          <w:color w:val="FF0000"/>
          <w:sz w:val="26"/>
          <w:szCs w:val="26"/>
        </w:rPr>
        <w:t>が責任をもって持ち帰って、「粗大ごみの出し方」の手順に従って適切に処理してください。</w:t>
      </w:r>
    </w:p>
    <w:sectPr w:rsidR="007144C7" w:rsidRPr="003E1639" w:rsidSect="00A832AB">
      <w:pgSz w:w="11906" w:h="16838" w:code="9"/>
      <w:pgMar w:top="1440" w:right="1077" w:bottom="907" w:left="1077" w:header="851" w:footer="992" w:gutter="0"/>
      <w:cols w:space="425"/>
      <w:docGrid w:type="lines" w:linePitch="4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929" w:rsidRDefault="00400929" w:rsidP="00400929">
      <w:r>
        <w:separator/>
      </w:r>
    </w:p>
  </w:endnote>
  <w:endnote w:type="continuationSeparator" w:id="0">
    <w:p w:rsidR="00400929" w:rsidRDefault="00400929" w:rsidP="0040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929" w:rsidRDefault="00400929" w:rsidP="00400929">
      <w:r>
        <w:separator/>
      </w:r>
    </w:p>
  </w:footnote>
  <w:footnote w:type="continuationSeparator" w:id="0">
    <w:p w:rsidR="00400929" w:rsidRDefault="00400929" w:rsidP="004009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removePersonalInformation/>
  <w:removeDateAndTime/>
  <w:bordersDoNotSurroundHeader/>
  <w:bordersDoNotSurroundFooter/>
  <w:defaultTabStop w:val="840"/>
  <w:drawingGridHorizontalSpacing w:val="105"/>
  <w:drawingGridVerticalSpacing w:val="2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4C7"/>
    <w:rsid w:val="00007885"/>
    <w:rsid w:val="00062769"/>
    <w:rsid w:val="000641F6"/>
    <w:rsid w:val="000700E2"/>
    <w:rsid w:val="000B5D3E"/>
    <w:rsid w:val="000D0320"/>
    <w:rsid w:val="001933D8"/>
    <w:rsid w:val="001A5FF7"/>
    <w:rsid w:val="001E46D2"/>
    <w:rsid w:val="002349F0"/>
    <w:rsid w:val="00283A10"/>
    <w:rsid w:val="002F7732"/>
    <w:rsid w:val="00341B4E"/>
    <w:rsid w:val="003A69EA"/>
    <w:rsid w:val="003B756B"/>
    <w:rsid w:val="003D2813"/>
    <w:rsid w:val="003E1639"/>
    <w:rsid w:val="003F02A7"/>
    <w:rsid w:val="003F4D11"/>
    <w:rsid w:val="00400929"/>
    <w:rsid w:val="00447021"/>
    <w:rsid w:val="00457614"/>
    <w:rsid w:val="004A5EA4"/>
    <w:rsid w:val="004D532E"/>
    <w:rsid w:val="004E0046"/>
    <w:rsid w:val="004F640D"/>
    <w:rsid w:val="00556484"/>
    <w:rsid w:val="00582D97"/>
    <w:rsid w:val="005D1DFF"/>
    <w:rsid w:val="005D5716"/>
    <w:rsid w:val="005D634D"/>
    <w:rsid w:val="00680126"/>
    <w:rsid w:val="006825C2"/>
    <w:rsid w:val="007144C7"/>
    <w:rsid w:val="00721F33"/>
    <w:rsid w:val="00724765"/>
    <w:rsid w:val="00765DDB"/>
    <w:rsid w:val="00882CBF"/>
    <w:rsid w:val="00886000"/>
    <w:rsid w:val="008A3ABD"/>
    <w:rsid w:val="008B36BB"/>
    <w:rsid w:val="008C4E4D"/>
    <w:rsid w:val="009044BC"/>
    <w:rsid w:val="00924B8B"/>
    <w:rsid w:val="0092624B"/>
    <w:rsid w:val="00943CA3"/>
    <w:rsid w:val="009D5416"/>
    <w:rsid w:val="009E237A"/>
    <w:rsid w:val="00A832AB"/>
    <w:rsid w:val="00A95F01"/>
    <w:rsid w:val="00AB1481"/>
    <w:rsid w:val="00AF0F96"/>
    <w:rsid w:val="00B41FB2"/>
    <w:rsid w:val="00B6590A"/>
    <w:rsid w:val="00B96A28"/>
    <w:rsid w:val="00C850D6"/>
    <w:rsid w:val="00CB7A02"/>
    <w:rsid w:val="00D207D7"/>
    <w:rsid w:val="00D35A6D"/>
    <w:rsid w:val="00D50AA8"/>
    <w:rsid w:val="00DB6564"/>
    <w:rsid w:val="00DD4744"/>
    <w:rsid w:val="00E645F4"/>
    <w:rsid w:val="00E65288"/>
    <w:rsid w:val="00E713D1"/>
    <w:rsid w:val="00F26723"/>
    <w:rsid w:val="00F27CE2"/>
    <w:rsid w:val="00F93B26"/>
    <w:rsid w:val="00F9701A"/>
    <w:rsid w:val="00FA5008"/>
    <w:rsid w:val="00FC2137"/>
    <w:rsid w:val="00FF4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4B09FD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5D3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5D3E"/>
    <w:rPr>
      <w:rFonts w:asciiTheme="majorHAnsi" w:eastAsiaTheme="majorEastAsia" w:hAnsiTheme="majorHAnsi" w:cstheme="majorBidi"/>
      <w:sz w:val="18"/>
      <w:szCs w:val="18"/>
    </w:rPr>
  </w:style>
  <w:style w:type="paragraph" w:styleId="a5">
    <w:name w:val="header"/>
    <w:basedOn w:val="a"/>
    <w:link w:val="a6"/>
    <w:uiPriority w:val="99"/>
    <w:unhideWhenUsed/>
    <w:rsid w:val="00400929"/>
    <w:pPr>
      <w:tabs>
        <w:tab w:val="center" w:pos="4252"/>
        <w:tab w:val="right" w:pos="8504"/>
      </w:tabs>
      <w:snapToGrid w:val="0"/>
    </w:pPr>
  </w:style>
  <w:style w:type="character" w:customStyle="1" w:styleId="a6">
    <w:name w:val="ヘッダー (文字)"/>
    <w:basedOn w:val="a0"/>
    <w:link w:val="a5"/>
    <w:uiPriority w:val="99"/>
    <w:rsid w:val="00400929"/>
  </w:style>
  <w:style w:type="paragraph" w:styleId="a7">
    <w:name w:val="footer"/>
    <w:basedOn w:val="a"/>
    <w:link w:val="a8"/>
    <w:uiPriority w:val="99"/>
    <w:unhideWhenUsed/>
    <w:rsid w:val="00400929"/>
    <w:pPr>
      <w:tabs>
        <w:tab w:val="center" w:pos="4252"/>
        <w:tab w:val="right" w:pos="8504"/>
      </w:tabs>
      <w:snapToGrid w:val="0"/>
    </w:pPr>
  </w:style>
  <w:style w:type="character" w:customStyle="1" w:styleId="a8">
    <w:name w:val="フッター (文字)"/>
    <w:basedOn w:val="a0"/>
    <w:link w:val="a7"/>
    <w:uiPriority w:val="99"/>
    <w:rsid w:val="00400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3E407-82B4-4E5F-805C-98E1107D5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2021-09-27T05:19:00Z</dcterms:created>
  <dcterms:modified xsi:type="dcterms:W3CDTF">2024-04-18T06:00:00Z</dcterms:modified>
</cp:coreProperties>
</file>