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327C" w:rsidRPr="00220CCC" w:rsidRDefault="006D327C" w:rsidP="00220CCC">
      <w:pPr>
        <w:jc w:val="center"/>
      </w:pPr>
      <w:r>
        <w:rPr>
          <w:rFonts w:hint="eastAsia"/>
        </w:rPr>
        <w:t>羽島市太陽光発電設備等設置費補助金交付申請書チェックリスト</w:t>
      </w:r>
    </w:p>
    <w:p w:rsidR="00AD4890" w:rsidRDefault="00047694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 w:rsidRPr="006D327C">
        <w:rPr>
          <w:rFonts w:hint="eastAsia"/>
          <w:b w:val="0"/>
        </w:rPr>
        <w:t>別紙</w:t>
      </w:r>
      <w:r w:rsidR="006D327C" w:rsidRPr="006D327C">
        <w:rPr>
          <w:rFonts w:hint="eastAsia"/>
          <w:b w:val="0"/>
        </w:rPr>
        <w:t>「申請手続きの流れ</w:t>
      </w:r>
      <w:r w:rsidR="00AD4890" w:rsidRPr="006D327C">
        <w:rPr>
          <w:rFonts w:hint="eastAsia"/>
          <w:b w:val="0"/>
        </w:rPr>
        <w:t>」</w:t>
      </w:r>
      <w:r w:rsidR="006D327C" w:rsidRPr="006D327C">
        <w:rPr>
          <w:rFonts w:hint="eastAsia"/>
          <w:b w:val="0"/>
        </w:rPr>
        <w:t>「申請の手引き」から</w:t>
      </w:r>
      <w:r w:rsidR="00775542">
        <w:rPr>
          <w:rFonts w:hint="eastAsia"/>
          <w:b w:val="0"/>
        </w:rPr>
        <w:t>流れを十分理解されたか</w:t>
      </w:r>
      <w:r w:rsidR="00AD4890" w:rsidRPr="006D327C">
        <w:rPr>
          <w:rFonts w:hint="eastAsia"/>
          <w:b w:val="0"/>
        </w:rPr>
        <w:t>。</w:t>
      </w:r>
    </w:p>
    <w:p w:rsidR="006D327C" w:rsidRDefault="00B25D52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申請日は令和７年４月２８</w:t>
      </w:r>
      <w:r w:rsidR="00220CCC">
        <w:rPr>
          <w:rFonts w:hint="eastAsia"/>
          <w:b w:val="0"/>
        </w:rPr>
        <w:t>日から１２月２３</w:t>
      </w:r>
      <w:r w:rsidR="006D327C">
        <w:rPr>
          <w:rFonts w:hint="eastAsia"/>
          <w:b w:val="0"/>
        </w:rPr>
        <w:t>日までとなっているか。</w:t>
      </w:r>
    </w:p>
    <w:p w:rsidR="006D327C" w:rsidRDefault="001F6952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設置区分</w:t>
      </w:r>
      <w:r w:rsidR="0054190A">
        <w:rPr>
          <w:rFonts w:hint="eastAsia"/>
          <w:b w:val="0"/>
        </w:rPr>
        <w:t>の選択はされているか。</w:t>
      </w:r>
    </w:p>
    <w:p w:rsidR="0054190A" w:rsidRDefault="0054190A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対象システムの区分の出力、容量の値は</w:t>
      </w:r>
      <w:r w:rsidR="00220CCC">
        <w:rPr>
          <w:rFonts w:hint="eastAsia"/>
          <w:b w:val="0"/>
        </w:rPr>
        <w:t>太陽光発電設備は小数点以下端数切</w:t>
      </w:r>
      <w:r>
        <w:rPr>
          <w:rFonts w:hint="eastAsia"/>
          <w:b w:val="0"/>
        </w:rPr>
        <w:t>捨</w:t>
      </w:r>
      <w:r w:rsidR="00220CCC">
        <w:rPr>
          <w:rFonts w:hint="eastAsia"/>
          <w:b w:val="0"/>
        </w:rPr>
        <w:t>、蓄電池は小数点第２位以下端数切捨されているか</w:t>
      </w:r>
      <w:r>
        <w:rPr>
          <w:rFonts w:hint="eastAsia"/>
          <w:b w:val="0"/>
        </w:rPr>
        <w:t>。</w:t>
      </w:r>
    </w:p>
    <w:p w:rsidR="0054190A" w:rsidRDefault="0054190A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総事業費</w:t>
      </w:r>
      <w:r w:rsidR="00CE37EC">
        <w:rPr>
          <w:rFonts w:hint="eastAsia"/>
          <w:b w:val="0"/>
        </w:rPr>
        <w:t>、</w:t>
      </w:r>
      <w:r>
        <w:rPr>
          <w:rFonts w:hint="eastAsia"/>
          <w:b w:val="0"/>
        </w:rPr>
        <w:t>補助事業費の</w:t>
      </w:r>
      <w:r w:rsidR="00CE37EC">
        <w:rPr>
          <w:rFonts w:hint="eastAsia"/>
          <w:b w:val="0"/>
        </w:rPr>
        <w:t>記載</w:t>
      </w:r>
      <w:r>
        <w:rPr>
          <w:rFonts w:hint="eastAsia"/>
          <w:b w:val="0"/>
        </w:rPr>
        <w:t>金額は</w:t>
      </w:r>
      <w:r w:rsidR="00CE37EC">
        <w:rPr>
          <w:rFonts w:hint="eastAsia"/>
          <w:b w:val="0"/>
        </w:rPr>
        <w:t>、</w:t>
      </w:r>
      <w:r>
        <w:rPr>
          <w:rFonts w:hint="eastAsia"/>
          <w:b w:val="0"/>
        </w:rPr>
        <w:t>見積書の写し、もしくはその内訳表に記載された金額と</w:t>
      </w:r>
      <w:r w:rsidR="00CE37EC">
        <w:rPr>
          <w:rFonts w:hint="eastAsia"/>
          <w:b w:val="0"/>
        </w:rPr>
        <w:t>相違ない</w:t>
      </w:r>
      <w:r>
        <w:rPr>
          <w:rFonts w:hint="eastAsia"/>
          <w:b w:val="0"/>
        </w:rPr>
        <w:t>か。</w:t>
      </w:r>
    </w:p>
    <w:p w:rsidR="0054190A" w:rsidRDefault="0054190A" w:rsidP="006D327C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補助金の申請金額は適切か。</w:t>
      </w:r>
    </w:p>
    <w:p w:rsidR="004B7B61" w:rsidRDefault="0054190A" w:rsidP="004B7B61">
      <w:pPr>
        <w:ind w:left="360"/>
        <w:rPr>
          <w:b w:val="0"/>
        </w:rPr>
      </w:pPr>
      <w:r>
        <w:rPr>
          <w:rFonts w:hint="eastAsia"/>
          <w:b w:val="0"/>
        </w:rPr>
        <w:t>太陽光発電設備</w:t>
      </w:r>
    </w:p>
    <w:p w:rsidR="0054190A" w:rsidRPr="0054190A" w:rsidRDefault="004B7B61" w:rsidP="004B7B61">
      <w:pPr>
        <w:ind w:left="360"/>
        <w:rPr>
          <w:b w:val="0"/>
        </w:rPr>
      </w:pPr>
      <w:r>
        <w:rPr>
          <w:rFonts w:hint="eastAsia"/>
          <w:b w:val="0"/>
        </w:rPr>
        <w:t>・１</w:t>
      </w:r>
      <w:r w:rsidR="0054190A">
        <w:rPr>
          <w:rFonts w:hint="eastAsia"/>
          <w:b w:val="0"/>
        </w:rPr>
        <w:t>kW</w:t>
      </w:r>
      <w:r>
        <w:rPr>
          <w:rFonts w:hint="eastAsia"/>
          <w:b w:val="0"/>
        </w:rPr>
        <w:t>あたりの補助</w:t>
      </w:r>
      <w:r w:rsidR="0054190A">
        <w:rPr>
          <w:rFonts w:hint="eastAsia"/>
          <w:b w:val="0"/>
        </w:rPr>
        <w:t>事業費</w:t>
      </w:r>
      <w:r>
        <w:rPr>
          <w:rFonts w:hint="eastAsia"/>
          <w:b w:val="0"/>
        </w:rPr>
        <w:t>が７</w:t>
      </w:r>
      <w:r w:rsidR="0054190A">
        <w:rPr>
          <w:rFonts w:hint="eastAsia"/>
          <w:b w:val="0"/>
        </w:rPr>
        <w:t>万</w:t>
      </w:r>
      <w:r>
        <w:rPr>
          <w:rFonts w:hint="eastAsia"/>
          <w:b w:val="0"/>
        </w:rPr>
        <w:t>円</w:t>
      </w:r>
      <w:r w:rsidR="0054190A">
        <w:rPr>
          <w:rFonts w:hint="eastAsia"/>
          <w:b w:val="0"/>
        </w:rPr>
        <w:t>以上</w:t>
      </w:r>
      <w:r>
        <w:rPr>
          <w:rFonts w:hint="eastAsia"/>
          <w:b w:val="0"/>
        </w:rPr>
        <w:t>の場合、７万円×最大出力k</w:t>
      </w:r>
      <w:r>
        <w:rPr>
          <w:b w:val="0"/>
        </w:rPr>
        <w:t>W</w:t>
      </w:r>
      <w:r>
        <w:rPr>
          <w:rFonts w:hint="eastAsia"/>
          <w:b w:val="0"/>
        </w:rPr>
        <w:t>上限５k</w:t>
      </w:r>
      <w:r>
        <w:rPr>
          <w:b w:val="0"/>
        </w:rPr>
        <w:t>W</w:t>
      </w:r>
      <w:r w:rsidR="00702005">
        <w:rPr>
          <w:rFonts w:hint="eastAsia"/>
          <w:b w:val="0"/>
        </w:rPr>
        <w:t>。</w:t>
      </w:r>
    </w:p>
    <w:p w:rsidR="0054190A" w:rsidRDefault="004B7B61" w:rsidP="004B7B61">
      <w:pPr>
        <w:ind w:left="360" w:firstLineChars="100" w:firstLine="244"/>
        <w:rPr>
          <w:b w:val="0"/>
        </w:rPr>
      </w:pPr>
      <w:r>
        <w:rPr>
          <w:rFonts w:hint="eastAsia"/>
          <w:b w:val="0"/>
        </w:rPr>
        <w:t>７万円未満の場合、１k</w:t>
      </w:r>
      <w:r>
        <w:rPr>
          <w:b w:val="0"/>
        </w:rPr>
        <w:t>W</w:t>
      </w:r>
      <w:r>
        <w:rPr>
          <w:rFonts w:hint="eastAsia"/>
          <w:b w:val="0"/>
        </w:rPr>
        <w:t>あたりの補助金事業費×最大出力kW上限５k</w:t>
      </w:r>
      <w:r>
        <w:rPr>
          <w:b w:val="0"/>
        </w:rPr>
        <w:t>W</w:t>
      </w:r>
      <w:r w:rsidR="00702005">
        <w:rPr>
          <w:rFonts w:hint="eastAsia"/>
          <w:b w:val="0"/>
        </w:rPr>
        <w:t>。</w:t>
      </w:r>
    </w:p>
    <w:p w:rsidR="004B7B61" w:rsidRDefault="004B7B61" w:rsidP="0054190A">
      <w:pPr>
        <w:rPr>
          <w:b w:val="0"/>
        </w:rPr>
      </w:pPr>
      <w:r>
        <w:rPr>
          <w:rFonts w:hint="eastAsia"/>
          <w:b w:val="0"/>
        </w:rPr>
        <w:t xml:space="preserve">　 蓄電池</w:t>
      </w:r>
    </w:p>
    <w:p w:rsidR="004B7B61" w:rsidRDefault="004B7B61" w:rsidP="0054190A">
      <w:pPr>
        <w:rPr>
          <w:b w:val="0"/>
        </w:rPr>
      </w:pPr>
      <w:r>
        <w:rPr>
          <w:rFonts w:hint="eastAsia"/>
          <w:b w:val="0"/>
        </w:rPr>
        <w:t xml:space="preserve">　 ・補助事業費÷３</w:t>
      </w:r>
      <w:r w:rsidR="00234801">
        <w:rPr>
          <w:rFonts w:hint="eastAsia"/>
          <w:b w:val="0"/>
        </w:rPr>
        <w:t>（１，０００円未満切捨）。</w:t>
      </w:r>
    </w:p>
    <w:p w:rsidR="005054C8" w:rsidRPr="0054190A" w:rsidRDefault="005054C8" w:rsidP="005054C8">
      <w:pPr>
        <w:ind w:leftChars="231" w:left="566" w:firstLine="66"/>
        <w:rPr>
          <w:b w:val="0"/>
        </w:rPr>
      </w:pPr>
      <w:r>
        <w:rPr>
          <w:rFonts w:hint="eastAsia"/>
          <w:b w:val="0"/>
        </w:rPr>
        <w:t>ただし、蓄電池の価格が１５.５万円/kWh（工事費込み、税抜き）以下かつ、</w:t>
      </w:r>
      <w:r w:rsidR="00B25D52">
        <w:rPr>
          <w:rFonts w:hint="eastAsia"/>
          <w:b w:val="0"/>
        </w:rPr>
        <w:t>２０kWh</w:t>
      </w:r>
      <w:r>
        <w:rPr>
          <w:rFonts w:hint="eastAsia"/>
          <w:b w:val="0"/>
        </w:rPr>
        <w:t>未満に限る。</w:t>
      </w:r>
    </w:p>
    <w:p w:rsidR="00243AD2" w:rsidRDefault="00B6108B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工事</w:t>
      </w:r>
      <w:r w:rsidR="0054190A">
        <w:rPr>
          <w:rFonts w:hint="eastAsia"/>
          <w:b w:val="0"/>
        </w:rPr>
        <w:t>着工（予定）年月日は申請日以前になっていないか</w:t>
      </w:r>
      <w:r w:rsidR="00243AD2">
        <w:rPr>
          <w:rFonts w:hint="eastAsia"/>
          <w:b w:val="0"/>
        </w:rPr>
        <w:t>。</w:t>
      </w:r>
    </w:p>
    <w:p w:rsidR="00243AD2" w:rsidRDefault="00220CCC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補助金事業</w:t>
      </w:r>
      <w:r w:rsidR="00243AD2">
        <w:rPr>
          <w:b w:val="0"/>
        </w:rPr>
        <w:t>完了（</w:t>
      </w:r>
      <w:r w:rsidR="00243AD2">
        <w:rPr>
          <w:rFonts w:hint="eastAsia"/>
          <w:b w:val="0"/>
        </w:rPr>
        <w:t>予定</w:t>
      </w:r>
      <w:r w:rsidR="00243AD2">
        <w:rPr>
          <w:b w:val="0"/>
        </w:rPr>
        <w:t>）</w:t>
      </w:r>
      <w:r w:rsidR="00243AD2">
        <w:rPr>
          <w:rFonts w:hint="eastAsia"/>
          <w:b w:val="0"/>
        </w:rPr>
        <w:t>年</w:t>
      </w:r>
      <w:r w:rsidR="00B25D52">
        <w:rPr>
          <w:b w:val="0"/>
        </w:rPr>
        <w:t>月日は１月３</w:t>
      </w:r>
      <w:r w:rsidR="00B25D52">
        <w:rPr>
          <w:rFonts w:hint="eastAsia"/>
          <w:b w:val="0"/>
        </w:rPr>
        <w:t>０</w:t>
      </w:r>
      <w:r w:rsidR="00243AD2">
        <w:rPr>
          <w:b w:val="0"/>
        </w:rPr>
        <w:t>日を超えていないか。</w:t>
      </w:r>
    </w:p>
    <w:p w:rsidR="00243AD2" w:rsidRDefault="00243AD2" w:rsidP="00243AD2">
      <w:pPr>
        <w:pStyle w:val="a4"/>
        <w:ind w:leftChars="0" w:left="360"/>
        <w:rPr>
          <w:b w:val="0"/>
        </w:rPr>
      </w:pPr>
      <w:r>
        <w:rPr>
          <w:b w:val="0"/>
        </w:rPr>
        <w:t>（</w:t>
      </w:r>
      <w:r>
        <w:rPr>
          <w:rFonts w:hint="eastAsia"/>
          <w:b w:val="0"/>
        </w:rPr>
        <w:t>建売</w:t>
      </w:r>
      <w:r w:rsidR="00B25D52">
        <w:rPr>
          <w:b w:val="0"/>
        </w:rPr>
        <w:t>住宅を購入の場合、引き渡し日が１月３</w:t>
      </w:r>
      <w:r w:rsidR="00B25D52">
        <w:rPr>
          <w:rFonts w:hint="eastAsia"/>
          <w:b w:val="0"/>
        </w:rPr>
        <w:t>０</w:t>
      </w:r>
      <w:r>
        <w:rPr>
          <w:b w:val="0"/>
        </w:rPr>
        <w:t>日を超えていないか）</w:t>
      </w:r>
    </w:p>
    <w:p w:rsidR="00243AD2" w:rsidRDefault="00243AD2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工事</w:t>
      </w:r>
      <w:r>
        <w:rPr>
          <w:b w:val="0"/>
        </w:rPr>
        <w:t>施工者は見積書の施工者と相違なく、記入されているか。</w:t>
      </w:r>
    </w:p>
    <w:p w:rsidR="00243AD2" w:rsidRDefault="00243AD2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市税</w:t>
      </w:r>
      <w:r w:rsidR="00B6108B">
        <w:rPr>
          <w:rFonts w:hint="eastAsia"/>
          <w:b w:val="0"/>
        </w:rPr>
        <w:t>その他市に属する債権は滞納</w:t>
      </w:r>
      <w:r>
        <w:rPr>
          <w:b w:val="0"/>
        </w:rPr>
        <w:t>して</w:t>
      </w:r>
      <w:r w:rsidR="00B6108B">
        <w:rPr>
          <w:rFonts w:hint="eastAsia"/>
          <w:b w:val="0"/>
        </w:rPr>
        <w:t>いないか</w:t>
      </w:r>
      <w:r>
        <w:rPr>
          <w:b w:val="0"/>
        </w:rPr>
        <w:t>。</w:t>
      </w:r>
    </w:p>
    <w:p w:rsidR="00243AD2" w:rsidRDefault="00243AD2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申請</w:t>
      </w:r>
      <w:r>
        <w:rPr>
          <w:b w:val="0"/>
        </w:rPr>
        <w:t>時点で羽島市</w:t>
      </w:r>
      <w:r>
        <w:rPr>
          <w:rFonts w:hint="eastAsia"/>
          <w:b w:val="0"/>
        </w:rPr>
        <w:t>に</w:t>
      </w:r>
      <w:r>
        <w:rPr>
          <w:b w:val="0"/>
        </w:rPr>
        <w:t>居住していない場合は、</w:t>
      </w:r>
      <w:r>
        <w:rPr>
          <w:rFonts w:hint="eastAsia"/>
          <w:b w:val="0"/>
        </w:rPr>
        <w:t>誓約書</w:t>
      </w:r>
      <w:r>
        <w:rPr>
          <w:b w:val="0"/>
        </w:rPr>
        <w:t>に実績報告書</w:t>
      </w:r>
      <w:r>
        <w:rPr>
          <w:rFonts w:hint="eastAsia"/>
          <w:b w:val="0"/>
        </w:rPr>
        <w:t>提出</w:t>
      </w:r>
      <w:r>
        <w:rPr>
          <w:b w:val="0"/>
        </w:rPr>
        <w:t>までに</w:t>
      </w:r>
      <w:r w:rsidR="001514A1">
        <w:rPr>
          <w:rFonts w:hint="eastAsia"/>
          <w:b w:val="0"/>
        </w:rPr>
        <w:t>設置場所の</w:t>
      </w:r>
      <w:r>
        <w:rPr>
          <w:b w:val="0"/>
        </w:rPr>
        <w:t>住民票を提出する</w:t>
      </w:r>
      <w:r>
        <w:rPr>
          <w:rFonts w:hint="eastAsia"/>
          <w:b w:val="0"/>
        </w:rPr>
        <w:t>旨を記載しているか。</w:t>
      </w:r>
    </w:p>
    <w:p w:rsidR="00243AD2" w:rsidRDefault="00243AD2" w:rsidP="00243AD2">
      <w:pPr>
        <w:pStyle w:val="a4"/>
        <w:numPr>
          <w:ilvl w:val="0"/>
          <w:numId w:val="6"/>
        </w:numPr>
        <w:ind w:leftChars="0"/>
        <w:rPr>
          <w:b w:val="0"/>
        </w:rPr>
      </w:pPr>
      <w:r>
        <w:rPr>
          <w:rFonts w:hint="eastAsia"/>
          <w:b w:val="0"/>
        </w:rPr>
        <w:t>添付書類はすべてそろっているか。</w:t>
      </w:r>
    </w:p>
    <w:p w:rsidR="00243AD2" w:rsidRDefault="00FA424A" w:rsidP="00243AD2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見積書等の写し</w:t>
      </w:r>
      <w:r w:rsidR="00243AD2">
        <w:rPr>
          <w:rFonts w:hint="eastAsia"/>
          <w:b w:val="0"/>
        </w:rPr>
        <w:t>（事前着手している場合は</w:t>
      </w:r>
      <w:r w:rsidR="00CE37EC">
        <w:rPr>
          <w:rFonts w:hint="eastAsia"/>
          <w:b w:val="0"/>
        </w:rPr>
        <w:t>契約書等の写し</w:t>
      </w:r>
      <w:r w:rsidR="00243AD2">
        <w:rPr>
          <w:rFonts w:hint="eastAsia"/>
          <w:b w:val="0"/>
        </w:rPr>
        <w:t>）</w:t>
      </w:r>
    </w:p>
    <w:p w:rsidR="00702005" w:rsidRDefault="00CE37EC" w:rsidP="00702005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対象設備の設置場所及び付近の見取図</w:t>
      </w:r>
    </w:p>
    <w:p w:rsidR="00CE37EC" w:rsidRPr="00702005" w:rsidRDefault="00CE37EC" w:rsidP="00702005">
      <w:pPr>
        <w:pStyle w:val="a4"/>
        <w:numPr>
          <w:ilvl w:val="0"/>
          <w:numId w:val="7"/>
        </w:numPr>
        <w:ind w:leftChars="0"/>
        <w:rPr>
          <w:b w:val="0"/>
        </w:rPr>
      </w:pPr>
      <w:r w:rsidRPr="00702005">
        <w:rPr>
          <w:rFonts w:hint="eastAsia"/>
          <w:b w:val="0"/>
        </w:rPr>
        <w:t>対象設備の仕様書</w:t>
      </w:r>
    </w:p>
    <w:p w:rsidR="00CE37EC" w:rsidRDefault="00CE37EC" w:rsidP="00243AD2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委任状（第3者へ委任する場合に限る）</w:t>
      </w:r>
    </w:p>
    <w:p w:rsidR="00CE37EC" w:rsidRDefault="00CE37EC" w:rsidP="00243AD2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誓約書（申請者・施工</w:t>
      </w:r>
      <w:r w:rsidR="009E3ACC">
        <w:rPr>
          <w:rFonts w:hint="eastAsia"/>
          <w:b w:val="0"/>
        </w:rPr>
        <w:t>業</w:t>
      </w:r>
      <w:r>
        <w:rPr>
          <w:rFonts w:hint="eastAsia"/>
          <w:b w:val="0"/>
        </w:rPr>
        <w:t>者両方）</w:t>
      </w:r>
    </w:p>
    <w:p w:rsidR="00CE37EC" w:rsidRDefault="00CE37EC" w:rsidP="00243AD2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発電電力の消費量計画書</w:t>
      </w:r>
    </w:p>
    <w:p w:rsidR="00CE37EC" w:rsidRDefault="00CE37EC" w:rsidP="00243AD2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住民票</w:t>
      </w:r>
    </w:p>
    <w:p w:rsidR="00CE37EC" w:rsidRDefault="00CE37EC" w:rsidP="00CE37EC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申請者の完納証明</w:t>
      </w:r>
      <w:bookmarkStart w:id="0" w:name="_GoBack"/>
      <w:bookmarkEnd w:id="0"/>
      <w:r>
        <w:rPr>
          <w:rFonts w:hint="eastAsia"/>
          <w:b w:val="0"/>
        </w:rPr>
        <w:t>書</w:t>
      </w:r>
      <w:r w:rsidR="00B6108B">
        <w:rPr>
          <w:rFonts w:hint="eastAsia"/>
          <w:b w:val="0"/>
        </w:rPr>
        <w:t>（１月１日以降に転入した市税未発生者は不要）</w:t>
      </w:r>
    </w:p>
    <w:p w:rsidR="00F050C2" w:rsidRDefault="00F050C2" w:rsidP="00CE37EC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設置場所の設置前写真（新築等で不可能な場合は実績報告書時に提出）</w:t>
      </w:r>
    </w:p>
    <w:p w:rsidR="00C22E85" w:rsidRPr="00F50FCE" w:rsidRDefault="00F50FCE" w:rsidP="006D327C">
      <w:pPr>
        <w:pStyle w:val="a4"/>
        <w:numPr>
          <w:ilvl w:val="0"/>
          <w:numId w:val="7"/>
        </w:numPr>
        <w:ind w:leftChars="0"/>
        <w:rPr>
          <w:b w:val="0"/>
        </w:rPr>
      </w:pPr>
      <w:r>
        <w:rPr>
          <w:rFonts w:hint="eastAsia"/>
          <w:b w:val="0"/>
        </w:rPr>
        <w:t>前各号に定めるもののほか、市長が必要と認めるもの</w:t>
      </w:r>
    </w:p>
    <w:sectPr w:rsidR="00C22E85" w:rsidRPr="00F50FCE" w:rsidSect="0054642C">
      <w:pgSz w:w="11906" w:h="16838" w:code="9"/>
      <w:pgMar w:top="1134" w:right="1418" w:bottom="1134" w:left="1418" w:header="851" w:footer="992" w:gutter="0"/>
      <w:cols w:space="425"/>
      <w:docGrid w:type="linesAndChars" w:linePitch="424" w:charSpace="85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CA3D2A"/>
    <w:multiLevelType w:val="hybridMultilevel"/>
    <w:tmpl w:val="1E88CE3C"/>
    <w:lvl w:ilvl="0" w:tplc="495490E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2923F1"/>
    <w:multiLevelType w:val="hybridMultilevel"/>
    <w:tmpl w:val="C668271E"/>
    <w:lvl w:ilvl="0" w:tplc="CD326CE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Segoe UI Symbo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24CCF"/>
    <w:multiLevelType w:val="hybridMultilevel"/>
    <w:tmpl w:val="9EBAF350"/>
    <w:lvl w:ilvl="0" w:tplc="ED9AC64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462AD7"/>
    <w:multiLevelType w:val="hybridMultilevel"/>
    <w:tmpl w:val="20969956"/>
    <w:lvl w:ilvl="0" w:tplc="0E5415F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F747C5B"/>
    <w:multiLevelType w:val="hybridMultilevel"/>
    <w:tmpl w:val="FDC6390A"/>
    <w:lvl w:ilvl="0" w:tplc="7D162DF2">
      <w:numFmt w:val="bullet"/>
      <w:lvlText w:val="□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5" w15:restartNumberingAfterBreak="0">
    <w:nsid w:val="70A709A1"/>
    <w:multiLevelType w:val="hybridMultilevel"/>
    <w:tmpl w:val="9E826586"/>
    <w:lvl w:ilvl="0" w:tplc="9E141136">
      <w:numFmt w:val="bullet"/>
      <w:lvlText w:val="□"/>
      <w:lvlJc w:val="left"/>
      <w:pPr>
        <w:ind w:left="133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7BD026C4"/>
    <w:multiLevelType w:val="hybridMultilevel"/>
    <w:tmpl w:val="D1E25330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79B"/>
    <w:rsid w:val="000443C9"/>
    <w:rsid w:val="00047694"/>
    <w:rsid w:val="00077BAB"/>
    <w:rsid w:val="000B6E91"/>
    <w:rsid w:val="001514A1"/>
    <w:rsid w:val="0016379B"/>
    <w:rsid w:val="00186F0B"/>
    <w:rsid w:val="001F6952"/>
    <w:rsid w:val="00220CCC"/>
    <w:rsid w:val="00234801"/>
    <w:rsid w:val="00243AD2"/>
    <w:rsid w:val="00255F54"/>
    <w:rsid w:val="002B2507"/>
    <w:rsid w:val="00321F97"/>
    <w:rsid w:val="003415D2"/>
    <w:rsid w:val="003A4FD7"/>
    <w:rsid w:val="00412493"/>
    <w:rsid w:val="00444433"/>
    <w:rsid w:val="004955F1"/>
    <w:rsid w:val="004A4E84"/>
    <w:rsid w:val="004B7B61"/>
    <w:rsid w:val="004F249D"/>
    <w:rsid w:val="005054C8"/>
    <w:rsid w:val="0054190A"/>
    <w:rsid w:val="0054642C"/>
    <w:rsid w:val="0058515B"/>
    <w:rsid w:val="005F5E5F"/>
    <w:rsid w:val="00620EC1"/>
    <w:rsid w:val="006D327C"/>
    <w:rsid w:val="006D3712"/>
    <w:rsid w:val="00702005"/>
    <w:rsid w:val="0076156A"/>
    <w:rsid w:val="00775542"/>
    <w:rsid w:val="007B150A"/>
    <w:rsid w:val="008453E9"/>
    <w:rsid w:val="00864E4C"/>
    <w:rsid w:val="008E0B25"/>
    <w:rsid w:val="009C75C2"/>
    <w:rsid w:val="009E3ACC"/>
    <w:rsid w:val="00A123DC"/>
    <w:rsid w:val="00AC2DD1"/>
    <w:rsid w:val="00AD4890"/>
    <w:rsid w:val="00B25D52"/>
    <w:rsid w:val="00B6108B"/>
    <w:rsid w:val="00C22E85"/>
    <w:rsid w:val="00CE37EC"/>
    <w:rsid w:val="00D01C0C"/>
    <w:rsid w:val="00D403E5"/>
    <w:rsid w:val="00DC20E3"/>
    <w:rsid w:val="00F050C2"/>
    <w:rsid w:val="00F50FCE"/>
    <w:rsid w:val="00FA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072E1E"/>
  <w15:docId w15:val="{094FADE4-0A12-4296-9C06-9ED205E85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23DC"/>
    <w:pPr>
      <w:widowControl w:val="0"/>
      <w:jc w:val="both"/>
    </w:pPr>
    <w:rPr>
      <w:rFonts w:ascii="ＭＳ 明朝" w:eastAsia="ＭＳ 明朝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7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F5E5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476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47694"/>
    <w:rPr>
      <w:rFonts w:asciiTheme="majorHAnsi" w:eastAsiaTheme="majorEastAsia" w:hAnsiTheme="majorHAnsi" w:cstheme="majorBid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ADB5E-D220-4DC5-B3F7-A1377A051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伊藤　公彦</dc:creator>
  <cp:lastModifiedBy>羽島市</cp:lastModifiedBy>
  <cp:revision>7</cp:revision>
  <cp:lastPrinted>2024-07-23T09:48:00Z</cp:lastPrinted>
  <dcterms:created xsi:type="dcterms:W3CDTF">2024-06-19T03:06:00Z</dcterms:created>
  <dcterms:modified xsi:type="dcterms:W3CDTF">2025-04-28T07:17:00Z</dcterms:modified>
</cp:coreProperties>
</file>